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E2B6" w14:textId="77777777" w:rsidR="00D06F2F" w:rsidRPr="00D06F2F" w:rsidRDefault="00D06F2F" w:rsidP="00D06F2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D06F2F">
        <w:rPr>
          <w:rFonts w:ascii="Times New Roman" w:eastAsia="Times New Roman" w:hAnsi="Times New Roman" w:cs="Times New Roman"/>
          <w:b/>
          <w:bCs/>
          <w:color w:val="22272F"/>
          <w:sz w:val="30"/>
          <w:szCs w:val="30"/>
          <w:lang w:eastAsia="ru-RU"/>
        </w:rPr>
        <w:t>Указ Президента РФ от 19 декабря 2012 г. N 1666</w:t>
      </w:r>
      <w:r w:rsidRPr="00D06F2F">
        <w:rPr>
          <w:rFonts w:ascii="Times New Roman" w:eastAsia="Times New Roman" w:hAnsi="Times New Roman" w:cs="Times New Roman"/>
          <w:b/>
          <w:bCs/>
          <w:color w:val="22272F"/>
          <w:sz w:val="30"/>
          <w:szCs w:val="30"/>
          <w:lang w:eastAsia="ru-RU"/>
        </w:rPr>
        <w:br/>
        <w:t>"О Стратегии государственной национальной политики Российской Федерации на период до 2025 года"</w:t>
      </w:r>
    </w:p>
    <w:p w14:paraId="759E301E" w14:textId="50A8E0F0" w:rsidR="00D06F2F" w:rsidRDefault="00D06F2F" w:rsidP="00D06F2F">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p>
    <w:p w14:paraId="509A5461" w14:textId="77777777" w:rsidR="00D06F2F" w:rsidRPr="00D06F2F" w:rsidRDefault="00D06F2F" w:rsidP="00D06F2F">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6 декабря 2018 г.</w:t>
      </w:r>
    </w:p>
    <w:p w14:paraId="4BA3F77C"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6C5A3F9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14:paraId="5D4755A1"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 Утвердить прилагаемую </w:t>
      </w:r>
      <w:hyperlink r:id="rId4" w:anchor="block_1000" w:history="1">
        <w:r w:rsidRPr="00D06F2F">
          <w:rPr>
            <w:rFonts w:ascii="Times New Roman" w:eastAsia="Times New Roman" w:hAnsi="Times New Roman" w:cs="Times New Roman"/>
            <w:color w:val="3272C0"/>
            <w:sz w:val="24"/>
            <w:szCs w:val="24"/>
            <w:u w:val="single"/>
            <w:lang w:eastAsia="ru-RU"/>
          </w:rPr>
          <w:t>Стратегию</w:t>
        </w:r>
      </w:hyperlink>
      <w:r w:rsidRPr="00D06F2F">
        <w:rPr>
          <w:rFonts w:ascii="Times New Roman" w:eastAsia="Times New Roman" w:hAnsi="Times New Roman" w:cs="Times New Roman"/>
          <w:color w:val="464C55"/>
          <w:sz w:val="24"/>
          <w:szCs w:val="24"/>
          <w:lang w:eastAsia="ru-RU"/>
        </w:rPr>
        <w:t> государственной национальной политики Российской Федерации на период до 2025 года.</w:t>
      </w:r>
    </w:p>
    <w:p w14:paraId="14ACFB6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 Правительству Российской Федерации:</w:t>
      </w:r>
    </w:p>
    <w:p w14:paraId="4B353FD6"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обеспечить разработку плана мероприятий по реализации </w:t>
      </w:r>
      <w:hyperlink r:id="rId5" w:anchor="block_1000" w:history="1">
        <w:r w:rsidRPr="00D06F2F">
          <w:rPr>
            <w:rFonts w:ascii="Times New Roman" w:eastAsia="Times New Roman" w:hAnsi="Times New Roman" w:cs="Times New Roman"/>
            <w:color w:val="3272C0"/>
            <w:sz w:val="24"/>
            <w:szCs w:val="24"/>
            <w:u w:val="single"/>
            <w:lang w:eastAsia="ru-RU"/>
          </w:rPr>
          <w:t>Стратегии</w:t>
        </w:r>
      </w:hyperlink>
      <w:r w:rsidRPr="00D06F2F">
        <w:rPr>
          <w:rFonts w:ascii="Times New Roman" w:eastAsia="Times New Roman" w:hAnsi="Times New Roman" w:cs="Times New Roman"/>
          <w:color w:val="464C55"/>
          <w:sz w:val="24"/>
          <w:szCs w:val="24"/>
          <w:lang w:eastAsia="ru-RU"/>
        </w:rPr>
        <w:t> государственной национальной политики Российской Федерации на период до 2025 года;</w:t>
      </w:r>
    </w:p>
    <w:p w14:paraId="54DECF08"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обеспечить решение федеральными органами исполнительной власти задач, предусмотренных </w:t>
      </w:r>
      <w:hyperlink r:id="rId6" w:anchor="block_1000" w:history="1">
        <w:r w:rsidRPr="00D06F2F">
          <w:rPr>
            <w:rFonts w:ascii="Times New Roman" w:eastAsia="Times New Roman" w:hAnsi="Times New Roman" w:cs="Times New Roman"/>
            <w:color w:val="3272C0"/>
            <w:sz w:val="24"/>
            <w:szCs w:val="24"/>
            <w:u w:val="single"/>
            <w:lang w:eastAsia="ru-RU"/>
          </w:rPr>
          <w:t>Стратегией</w:t>
        </w:r>
      </w:hyperlink>
      <w:r w:rsidRPr="00D06F2F">
        <w:rPr>
          <w:rFonts w:ascii="Times New Roman" w:eastAsia="Times New Roman" w:hAnsi="Times New Roman" w:cs="Times New Roman"/>
          <w:color w:val="464C55"/>
          <w:sz w:val="24"/>
          <w:szCs w:val="24"/>
          <w:lang w:eastAsia="ru-RU"/>
        </w:rPr>
        <w:t> государственной национальной политики Российской Федерации на период до 2025 года;</w:t>
      </w:r>
    </w:p>
    <w:p w14:paraId="02B93B07"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осуществлять контроль за ходом реализации </w:t>
      </w:r>
      <w:hyperlink r:id="rId7" w:anchor="block_1000" w:history="1">
        <w:r w:rsidRPr="00D06F2F">
          <w:rPr>
            <w:rFonts w:ascii="Times New Roman" w:eastAsia="Times New Roman" w:hAnsi="Times New Roman" w:cs="Times New Roman"/>
            <w:color w:val="3272C0"/>
            <w:sz w:val="24"/>
            <w:szCs w:val="24"/>
            <w:u w:val="single"/>
            <w:lang w:eastAsia="ru-RU"/>
          </w:rPr>
          <w:t>Стратегии</w:t>
        </w:r>
      </w:hyperlink>
      <w:r w:rsidRPr="00D06F2F">
        <w:rPr>
          <w:rFonts w:ascii="Times New Roman" w:eastAsia="Times New Roman" w:hAnsi="Times New Roman" w:cs="Times New Roman"/>
          <w:color w:val="464C55"/>
          <w:sz w:val="24"/>
          <w:szCs w:val="24"/>
          <w:lang w:eastAsia="ru-RU"/>
        </w:rPr>
        <w:t>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14:paraId="171A3C35"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r:id="rId8" w:anchor="block_1000" w:history="1">
        <w:r w:rsidRPr="00D06F2F">
          <w:rPr>
            <w:rFonts w:ascii="Times New Roman" w:eastAsia="Times New Roman" w:hAnsi="Times New Roman" w:cs="Times New Roman"/>
            <w:color w:val="3272C0"/>
            <w:sz w:val="24"/>
            <w:szCs w:val="24"/>
            <w:u w:val="single"/>
            <w:lang w:eastAsia="ru-RU"/>
          </w:rPr>
          <w:t>Стратегии</w:t>
        </w:r>
      </w:hyperlink>
      <w:r w:rsidRPr="00D06F2F">
        <w:rPr>
          <w:rFonts w:ascii="Times New Roman" w:eastAsia="Times New Roman" w:hAnsi="Times New Roman" w:cs="Times New Roman"/>
          <w:color w:val="464C55"/>
          <w:sz w:val="24"/>
          <w:szCs w:val="24"/>
          <w:lang w:eastAsia="ru-RU"/>
        </w:rPr>
        <w:t> государственной национальной политики Российской Федерации на период до 2025 года при осуществлении своей деятельности в этой сфере.</w:t>
      </w:r>
    </w:p>
    <w:p w14:paraId="64848DBA"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4. Признать утратившим силу </w:t>
      </w:r>
      <w:hyperlink r:id="rId9"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14:paraId="4C3E0C8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5. Настоящий Указ вступает в силу со дня его подписания.</w:t>
      </w:r>
    </w:p>
    <w:p w14:paraId="0374AAB0"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D06F2F" w:rsidRPr="00D06F2F" w14:paraId="2E551134" w14:textId="77777777" w:rsidTr="00D06F2F">
        <w:tc>
          <w:tcPr>
            <w:tcW w:w="3300" w:type="pct"/>
            <w:shd w:val="clear" w:color="auto" w:fill="FFFFFF"/>
            <w:vAlign w:val="bottom"/>
            <w:hideMark/>
          </w:tcPr>
          <w:p w14:paraId="2DC4C228" w14:textId="77777777" w:rsidR="00D06F2F" w:rsidRPr="00D06F2F" w:rsidRDefault="00D06F2F" w:rsidP="00D06F2F">
            <w:pPr>
              <w:spacing w:before="75" w:after="75" w:line="240" w:lineRule="auto"/>
              <w:ind w:left="75" w:right="75"/>
              <w:rPr>
                <w:rFonts w:ascii="Times New Roman" w:eastAsia="Times New Roman" w:hAnsi="Times New Roman" w:cs="Times New Roman"/>
                <w:sz w:val="24"/>
                <w:szCs w:val="24"/>
                <w:lang w:eastAsia="ru-RU"/>
              </w:rPr>
            </w:pPr>
            <w:r w:rsidRPr="00D06F2F">
              <w:rPr>
                <w:rFonts w:ascii="Times New Roman" w:eastAsia="Times New Roman" w:hAnsi="Times New Roman" w:cs="Times New Roman"/>
                <w:sz w:val="24"/>
                <w:szCs w:val="24"/>
                <w:lang w:eastAsia="ru-RU"/>
              </w:rPr>
              <w:t>Президент Российской Федерации</w:t>
            </w:r>
          </w:p>
        </w:tc>
        <w:tc>
          <w:tcPr>
            <w:tcW w:w="1650" w:type="pct"/>
            <w:shd w:val="clear" w:color="auto" w:fill="FFFFFF"/>
            <w:vAlign w:val="bottom"/>
            <w:hideMark/>
          </w:tcPr>
          <w:p w14:paraId="7059566A" w14:textId="77777777" w:rsidR="00D06F2F" w:rsidRPr="00D06F2F" w:rsidRDefault="00D06F2F" w:rsidP="00D06F2F">
            <w:pPr>
              <w:spacing w:before="75" w:after="75" w:line="240" w:lineRule="auto"/>
              <w:ind w:left="75" w:right="75"/>
              <w:jc w:val="right"/>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Путин</w:t>
            </w:r>
          </w:p>
        </w:tc>
      </w:tr>
    </w:tbl>
    <w:p w14:paraId="1081B290"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5AABFA67"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Москва, Кремль</w:t>
      </w:r>
      <w:r w:rsidRPr="00D06F2F">
        <w:rPr>
          <w:rFonts w:ascii="Times New Roman" w:eastAsia="Times New Roman" w:hAnsi="Times New Roman" w:cs="Times New Roman"/>
          <w:color w:val="22272F"/>
          <w:sz w:val="23"/>
          <w:szCs w:val="23"/>
          <w:lang w:eastAsia="ru-RU"/>
        </w:rPr>
        <w:br/>
        <w:t>19 декабря 2012 г.</w:t>
      </w:r>
      <w:r w:rsidRPr="00D06F2F">
        <w:rPr>
          <w:rFonts w:ascii="Times New Roman" w:eastAsia="Times New Roman" w:hAnsi="Times New Roman" w:cs="Times New Roman"/>
          <w:color w:val="22272F"/>
          <w:sz w:val="23"/>
          <w:szCs w:val="23"/>
          <w:lang w:eastAsia="ru-RU"/>
        </w:rPr>
        <w:br/>
        <w:t>N 1666</w:t>
      </w:r>
    </w:p>
    <w:p w14:paraId="12B2352F"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59AF17E7" w14:textId="77777777" w:rsidR="00D06F2F" w:rsidRPr="00D06F2F" w:rsidRDefault="00D06F2F" w:rsidP="00D06F2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D06F2F">
        <w:rPr>
          <w:rFonts w:ascii="Times New Roman" w:eastAsia="Times New Roman" w:hAnsi="Times New Roman" w:cs="Times New Roman"/>
          <w:b/>
          <w:bCs/>
          <w:color w:val="22272F"/>
          <w:sz w:val="30"/>
          <w:szCs w:val="30"/>
          <w:lang w:eastAsia="ru-RU"/>
        </w:rPr>
        <w:t>Стратегия</w:t>
      </w:r>
      <w:r w:rsidRPr="00D06F2F">
        <w:rPr>
          <w:rFonts w:ascii="Times New Roman" w:eastAsia="Times New Roman" w:hAnsi="Times New Roman" w:cs="Times New Roman"/>
          <w:b/>
          <w:bCs/>
          <w:color w:val="22272F"/>
          <w:sz w:val="30"/>
          <w:szCs w:val="30"/>
          <w:lang w:eastAsia="ru-RU"/>
        </w:rPr>
        <w:br/>
        <w:t>государственной национальной политики Российской Федерации на период до 2025 года</w:t>
      </w:r>
      <w:r w:rsidRPr="00D06F2F">
        <w:rPr>
          <w:rFonts w:ascii="Times New Roman" w:eastAsia="Times New Roman" w:hAnsi="Times New Roman" w:cs="Times New Roman"/>
          <w:b/>
          <w:bCs/>
          <w:color w:val="22272F"/>
          <w:sz w:val="30"/>
          <w:szCs w:val="30"/>
          <w:lang w:eastAsia="ru-RU"/>
        </w:rPr>
        <w:br/>
        <w:t>(утв. </w:t>
      </w:r>
      <w:hyperlink r:id="rId10" w:history="1">
        <w:r w:rsidRPr="00D06F2F">
          <w:rPr>
            <w:rFonts w:ascii="Times New Roman" w:eastAsia="Times New Roman" w:hAnsi="Times New Roman" w:cs="Times New Roman"/>
            <w:b/>
            <w:bCs/>
            <w:color w:val="3272C0"/>
            <w:sz w:val="30"/>
            <w:szCs w:val="30"/>
            <w:u w:val="single"/>
            <w:lang w:eastAsia="ru-RU"/>
          </w:rPr>
          <w:t>Указом</w:t>
        </w:r>
      </w:hyperlink>
      <w:r w:rsidRPr="00D06F2F">
        <w:rPr>
          <w:rFonts w:ascii="Times New Roman" w:eastAsia="Times New Roman" w:hAnsi="Times New Roman" w:cs="Times New Roman"/>
          <w:b/>
          <w:bCs/>
          <w:color w:val="22272F"/>
          <w:sz w:val="30"/>
          <w:szCs w:val="30"/>
          <w:lang w:eastAsia="ru-RU"/>
        </w:rPr>
        <w:t> Президента РФ от 19 декабря 2012 г. N 1666)</w:t>
      </w:r>
    </w:p>
    <w:p w14:paraId="5D7DBA0B" w14:textId="77777777" w:rsidR="00D06F2F" w:rsidRPr="00D06F2F" w:rsidRDefault="00D06F2F" w:rsidP="00D06F2F">
      <w:pPr>
        <w:shd w:val="clear" w:color="auto" w:fill="FFFFFF"/>
        <w:spacing w:after="0" w:line="240" w:lineRule="auto"/>
        <w:jc w:val="center"/>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6 декабря 2018 г.</w:t>
      </w:r>
    </w:p>
    <w:p w14:paraId="1BE9D4B8" w14:textId="77777777" w:rsidR="00D06F2F" w:rsidRDefault="00D06F2F" w:rsidP="00D06F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p>
    <w:p w14:paraId="5C8E2EFB" w14:textId="5C0FFEA3" w:rsidR="00D06F2F" w:rsidRPr="00D06F2F" w:rsidRDefault="00D06F2F" w:rsidP="00D06F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06F2F">
        <w:rPr>
          <w:rFonts w:ascii="Times New Roman" w:eastAsia="Times New Roman" w:hAnsi="Times New Roman" w:cs="Times New Roman"/>
          <w:b/>
          <w:bCs/>
          <w:color w:val="22272F"/>
          <w:sz w:val="30"/>
          <w:szCs w:val="30"/>
          <w:lang w:eastAsia="ru-RU"/>
        </w:rPr>
        <w:t>I. Общие положения</w:t>
      </w:r>
    </w:p>
    <w:p w14:paraId="7B2B5B8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14:paraId="6C7C5B0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14:paraId="7EC26A1E"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3. Правовую основу настоящей Стратегии составляют </w:t>
      </w:r>
      <w:hyperlink r:id="rId11" w:history="1">
        <w:r w:rsidRPr="00D06F2F">
          <w:rPr>
            <w:rFonts w:ascii="Times New Roman" w:eastAsia="Times New Roman" w:hAnsi="Times New Roman" w:cs="Times New Roman"/>
            <w:color w:val="3272C0"/>
            <w:sz w:val="24"/>
            <w:szCs w:val="24"/>
            <w:u w:val="single"/>
            <w:lang w:eastAsia="ru-RU"/>
          </w:rPr>
          <w:t>Конституция</w:t>
        </w:r>
      </w:hyperlink>
      <w:r w:rsidRPr="00D06F2F">
        <w:rPr>
          <w:rFonts w:ascii="Times New Roman" w:eastAsia="Times New Roman" w:hAnsi="Times New Roman" w:cs="Times New Roman"/>
          <w:color w:val="464C55"/>
          <w:sz w:val="24"/>
          <w:szCs w:val="24"/>
          <w:lang w:eastAsia="ru-RU"/>
        </w:rPr>
        <w:t> Российской Федерации, общепризнанные принципы и нормы международного права и международные договоры Российской Федерации, федеральные законы </w:t>
      </w:r>
      <w:hyperlink r:id="rId12" w:history="1">
        <w:r w:rsidRPr="00D06F2F">
          <w:rPr>
            <w:rFonts w:ascii="Times New Roman" w:eastAsia="Times New Roman" w:hAnsi="Times New Roman" w:cs="Times New Roman"/>
            <w:color w:val="3272C0"/>
            <w:sz w:val="24"/>
            <w:szCs w:val="24"/>
            <w:u w:val="single"/>
            <w:lang w:eastAsia="ru-RU"/>
          </w:rPr>
          <w:t>от 28 декабря 2010 г. N 390-ФЗ</w:t>
        </w:r>
      </w:hyperlink>
      <w:r w:rsidRPr="00D06F2F">
        <w:rPr>
          <w:rFonts w:ascii="Times New Roman" w:eastAsia="Times New Roman" w:hAnsi="Times New Roman" w:cs="Times New Roman"/>
          <w:color w:val="464C55"/>
          <w:sz w:val="24"/>
          <w:szCs w:val="24"/>
          <w:lang w:eastAsia="ru-RU"/>
        </w:rPr>
        <w:t> "О безопасности" и </w:t>
      </w:r>
      <w:hyperlink r:id="rId13" w:history="1">
        <w:r w:rsidRPr="00D06F2F">
          <w:rPr>
            <w:rFonts w:ascii="Times New Roman" w:eastAsia="Times New Roman" w:hAnsi="Times New Roman" w:cs="Times New Roman"/>
            <w:color w:val="3272C0"/>
            <w:sz w:val="24"/>
            <w:szCs w:val="24"/>
            <w:u w:val="single"/>
            <w:lang w:eastAsia="ru-RU"/>
          </w:rPr>
          <w:t>от 28 июня 2014 г. N 172-ФЗ</w:t>
        </w:r>
      </w:hyperlink>
      <w:r w:rsidRPr="00D06F2F">
        <w:rPr>
          <w:rFonts w:ascii="Times New Roman" w:eastAsia="Times New Roman" w:hAnsi="Times New Roman" w:cs="Times New Roman"/>
          <w:color w:val="464C55"/>
          <w:sz w:val="24"/>
          <w:szCs w:val="24"/>
          <w:lang w:eastAsia="ru-RU"/>
        </w:rPr>
        <w:t>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14:paraId="036DEB4D"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4. Утратил силу с 6 декабря 2018 г. - </w:t>
      </w:r>
      <w:hyperlink r:id="rId14" w:anchor="block_14"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38DE661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народов, населяющих Российскую Федерацию.</w:t>
      </w:r>
    </w:p>
    <w:p w14:paraId="6070044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4.2. Для целей настоящей Стратегии используются следующие основные понятия:</w:t>
      </w:r>
    </w:p>
    <w:p w14:paraId="4461D6D6"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w:t>
      </w:r>
      <w:r w:rsidRPr="00D06F2F">
        <w:rPr>
          <w:rFonts w:ascii="Times New Roman" w:eastAsia="Times New Roman" w:hAnsi="Times New Roman" w:cs="Times New Roman"/>
          <w:b/>
          <w:bCs/>
          <w:color w:val="22272F"/>
          <w:sz w:val="24"/>
          <w:szCs w:val="24"/>
          <w:lang w:eastAsia="ru-RU"/>
        </w:rPr>
        <w:t>государственная национальная политика Российской Федерации</w:t>
      </w:r>
      <w:r w:rsidRPr="00D06F2F">
        <w:rPr>
          <w:rFonts w:ascii="Times New Roman" w:eastAsia="Times New Roman" w:hAnsi="Times New Roman" w:cs="Times New Roman"/>
          <w:color w:val="464C55"/>
          <w:sz w:val="24"/>
          <w:szCs w:val="24"/>
          <w:lang w:eastAsia="ru-RU"/>
        </w:rPr>
        <w:t>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14:paraId="787BB9EA"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w:t>
      </w:r>
      <w:r w:rsidRPr="00D06F2F">
        <w:rPr>
          <w:rFonts w:ascii="Times New Roman" w:eastAsia="Times New Roman" w:hAnsi="Times New Roman" w:cs="Times New Roman"/>
          <w:b/>
          <w:bCs/>
          <w:color w:val="22272F"/>
          <w:sz w:val="24"/>
          <w:szCs w:val="24"/>
          <w:lang w:eastAsia="ru-RU"/>
        </w:rPr>
        <w:t>многонациональный народ Российской Федерации (российская нация)</w:t>
      </w:r>
      <w:r w:rsidRPr="00D06F2F">
        <w:rPr>
          <w:rFonts w:ascii="Times New Roman" w:eastAsia="Times New Roman" w:hAnsi="Times New Roman" w:cs="Times New Roman"/>
          <w:color w:val="464C55"/>
          <w:sz w:val="24"/>
          <w:szCs w:val="24"/>
          <w:lang w:eastAsia="ru-RU"/>
        </w:rPr>
        <w:t>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14:paraId="3D982E9C"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w:t>
      </w:r>
      <w:r w:rsidRPr="00D06F2F">
        <w:rPr>
          <w:rFonts w:ascii="Times New Roman" w:eastAsia="Times New Roman" w:hAnsi="Times New Roman" w:cs="Times New Roman"/>
          <w:b/>
          <w:bCs/>
          <w:color w:val="22272F"/>
          <w:sz w:val="24"/>
          <w:szCs w:val="24"/>
          <w:lang w:eastAsia="ru-RU"/>
        </w:rPr>
        <w:t>гражданское единство</w:t>
      </w:r>
      <w:r w:rsidRPr="00D06F2F">
        <w:rPr>
          <w:rFonts w:ascii="Times New Roman" w:eastAsia="Times New Roman" w:hAnsi="Times New Roman" w:cs="Times New Roman"/>
          <w:color w:val="464C55"/>
          <w:sz w:val="24"/>
          <w:szCs w:val="24"/>
          <w:lang w:eastAsia="ru-RU"/>
        </w:rPr>
        <w:t xml:space="preserve">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w:t>
      </w:r>
      <w:r w:rsidRPr="00D06F2F">
        <w:rPr>
          <w:rFonts w:ascii="Times New Roman" w:eastAsia="Times New Roman" w:hAnsi="Times New Roman" w:cs="Times New Roman"/>
          <w:color w:val="464C55"/>
          <w:sz w:val="24"/>
          <w:szCs w:val="24"/>
          <w:lang w:eastAsia="ru-RU"/>
        </w:rPr>
        <w:lastRenderedPageBreak/>
        <w:t>культурное развитие, на доступ к социальным и культурным ценностям, солидарность граждан в достижении целей и решении задач развития общества;</w:t>
      </w:r>
    </w:p>
    <w:p w14:paraId="1240E008"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w:t>
      </w:r>
      <w:r w:rsidRPr="00D06F2F">
        <w:rPr>
          <w:rFonts w:ascii="Times New Roman" w:eastAsia="Times New Roman" w:hAnsi="Times New Roman" w:cs="Times New Roman"/>
          <w:b/>
          <w:bCs/>
          <w:color w:val="22272F"/>
          <w:sz w:val="24"/>
          <w:szCs w:val="24"/>
          <w:lang w:eastAsia="ru-RU"/>
        </w:rPr>
        <w:t>общероссийская гражданская идентичность (гражданское самосознание)</w:t>
      </w:r>
      <w:r w:rsidRPr="00D06F2F">
        <w:rPr>
          <w:rFonts w:ascii="Times New Roman" w:eastAsia="Times New Roman" w:hAnsi="Times New Roman" w:cs="Times New Roman"/>
          <w:color w:val="464C55"/>
          <w:sz w:val="24"/>
          <w:szCs w:val="24"/>
          <w:lang w:eastAsia="ru-RU"/>
        </w:rPr>
        <w:t>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14:paraId="5DDF3FB6"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д) </w:t>
      </w:r>
      <w:r w:rsidRPr="00D06F2F">
        <w:rPr>
          <w:rFonts w:ascii="Times New Roman" w:eastAsia="Times New Roman" w:hAnsi="Times New Roman" w:cs="Times New Roman"/>
          <w:b/>
          <w:bCs/>
          <w:color w:val="22272F"/>
          <w:sz w:val="24"/>
          <w:szCs w:val="24"/>
          <w:lang w:eastAsia="ru-RU"/>
        </w:rPr>
        <w:t>межнациональные (межэтнические) отношения</w:t>
      </w:r>
      <w:r w:rsidRPr="00D06F2F">
        <w:rPr>
          <w:rFonts w:ascii="Times New Roman" w:eastAsia="Times New Roman" w:hAnsi="Times New Roman" w:cs="Times New Roman"/>
          <w:color w:val="464C55"/>
          <w:sz w:val="24"/>
          <w:szCs w:val="24"/>
          <w:lang w:eastAsia="ru-RU"/>
        </w:rPr>
        <w:t>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14:paraId="589C1AC8"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е) </w:t>
      </w:r>
      <w:r w:rsidRPr="00D06F2F">
        <w:rPr>
          <w:rFonts w:ascii="Times New Roman" w:eastAsia="Times New Roman" w:hAnsi="Times New Roman" w:cs="Times New Roman"/>
          <w:b/>
          <w:bCs/>
          <w:color w:val="22272F"/>
          <w:sz w:val="24"/>
          <w:szCs w:val="24"/>
          <w:lang w:eastAsia="ru-RU"/>
        </w:rPr>
        <w:t>национально-культурные потребности (этнокультурные потребности)</w:t>
      </w:r>
      <w:r w:rsidRPr="00D06F2F">
        <w:rPr>
          <w:rFonts w:ascii="Times New Roman" w:eastAsia="Times New Roman" w:hAnsi="Times New Roman" w:cs="Times New Roman"/>
          <w:color w:val="464C55"/>
          <w:sz w:val="24"/>
          <w:szCs w:val="24"/>
          <w:lang w:eastAsia="ru-RU"/>
        </w:rPr>
        <w:t> - потребности людей (групп людей) в самоидентификации, сохранении и развитии своих культуры и языка;</w:t>
      </w:r>
    </w:p>
    <w:p w14:paraId="77BC598C"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ж) </w:t>
      </w:r>
      <w:r w:rsidRPr="00D06F2F">
        <w:rPr>
          <w:rFonts w:ascii="Times New Roman" w:eastAsia="Times New Roman" w:hAnsi="Times New Roman" w:cs="Times New Roman"/>
          <w:b/>
          <w:bCs/>
          <w:color w:val="22272F"/>
          <w:sz w:val="24"/>
          <w:szCs w:val="24"/>
          <w:lang w:eastAsia="ru-RU"/>
        </w:rPr>
        <w:t>народы, национальности, этнические общности в Российской Федерации</w:t>
      </w:r>
      <w:r w:rsidRPr="00D06F2F">
        <w:rPr>
          <w:rFonts w:ascii="Times New Roman" w:eastAsia="Times New Roman" w:hAnsi="Times New Roman" w:cs="Times New Roman"/>
          <w:color w:val="464C55"/>
          <w:sz w:val="24"/>
          <w:szCs w:val="24"/>
          <w:lang w:eastAsia="ru-RU"/>
        </w:rPr>
        <w:t>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14:paraId="0FC44979"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з) </w:t>
      </w:r>
      <w:r w:rsidRPr="00D06F2F">
        <w:rPr>
          <w:rFonts w:ascii="Times New Roman" w:eastAsia="Times New Roman" w:hAnsi="Times New Roman" w:cs="Times New Roman"/>
          <w:b/>
          <w:bCs/>
          <w:color w:val="22272F"/>
          <w:sz w:val="24"/>
          <w:szCs w:val="24"/>
          <w:lang w:eastAsia="ru-RU"/>
        </w:rPr>
        <w:t>этнокультурное и языковое многообразие Российской Федерации</w:t>
      </w:r>
      <w:r w:rsidRPr="00D06F2F">
        <w:rPr>
          <w:rFonts w:ascii="Times New Roman" w:eastAsia="Times New Roman" w:hAnsi="Times New Roman" w:cs="Times New Roman"/>
          <w:color w:val="464C55"/>
          <w:sz w:val="24"/>
          <w:szCs w:val="24"/>
          <w:lang w:eastAsia="ru-RU"/>
        </w:rPr>
        <w:t> - совокупность всех этнических культур и языков народов Российской Федерации.</w:t>
      </w:r>
    </w:p>
    <w:p w14:paraId="0CCA241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5. Приоритетами государственной национальной политики Российской Федерации являются:</w:t>
      </w:r>
    </w:p>
    <w:p w14:paraId="41D8233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14:paraId="1BCC7F3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сохранение этнокультурного и языкового многообразия Российской Федерации;</w:t>
      </w:r>
    </w:p>
    <w:p w14:paraId="0F38AF8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сохранение русского языка как государственного языка Российской Федерации и языка межнационального общения;</w:t>
      </w:r>
    </w:p>
    <w:p w14:paraId="0CB2AC6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14:paraId="3D8BD30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14:paraId="382B08C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е) соблюдение прав коренных малочисленных народов Российской Федерации;</w:t>
      </w:r>
    </w:p>
    <w:p w14:paraId="65FBDF2E"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14:paraId="0AADC659"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6. Утратил силу с 6 декабря 2018 г. - </w:t>
      </w:r>
      <w:hyperlink r:id="rId15" w:anchor="block_18"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782CCAE2" w14:textId="77777777" w:rsid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bookmarkStart w:id="1" w:name="_GoBack"/>
      <w:bookmarkEnd w:id="1"/>
    </w:p>
    <w:p w14:paraId="1964E56E" w14:textId="2D53854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14:paraId="7856CC0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14:paraId="34DEE92A"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7B9131EC" w14:textId="77777777" w:rsidR="00D06F2F" w:rsidRPr="00D06F2F" w:rsidRDefault="00D06F2F" w:rsidP="00D06F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06F2F">
        <w:rPr>
          <w:rFonts w:ascii="Times New Roman" w:eastAsia="Times New Roman" w:hAnsi="Times New Roman" w:cs="Times New Roman"/>
          <w:b/>
          <w:bCs/>
          <w:color w:val="22272F"/>
          <w:sz w:val="30"/>
          <w:szCs w:val="30"/>
          <w:lang w:eastAsia="ru-RU"/>
        </w:rPr>
        <w:t>II. Современное состояние межнациональных (межэтнических) отношений в Российской Федерации</w:t>
      </w:r>
    </w:p>
    <w:p w14:paraId="0C35276B"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258FD8E9"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14:paraId="0C6092D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14:paraId="12B1C1F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14:paraId="5E23C98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14:paraId="78AD985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14:paraId="75D699E9"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граждан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14:paraId="3282881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13.1. 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"Специалист в сфере национальных и религиозных отношений".</w:t>
      </w:r>
    </w:p>
    <w:p w14:paraId="3316960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14:paraId="0432060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14:paraId="0E1EB9F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распространение международного терроризма и экстремизма, радикальных идей, основанных на национальной и религиозной исключительности;</w:t>
      </w:r>
    </w:p>
    <w:p w14:paraId="4BD1677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p>
    <w:p w14:paraId="3B7B0A2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
    <w:p w14:paraId="7A4291A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14:paraId="66D99E2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14:paraId="4596630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14:paraId="35625B0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 xml:space="preserve">ж) непреодоленные последствия межэтнических или </w:t>
      </w:r>
      <w:proofErr w:type="spellStart"/>
      <w:r w:rsidRPr="00D06F2F">
        <w:rPr>
          <w:rFonts w:ascii="Times New Roman" w:eastAsia="Times New Roman" w:hAnsi="Times New Roman" w:cs="Times New Roman"/>
          <w:color w:val="464C55"/>
          <w:sz w:val="24"/>
          <w:szCs w:val="24"/>
          <w:lang w:eastAsia="ru-RU"/>
        </w:rPr>
        <w:t>этнотерриториальных</w:t>
      </w:r>
      <w:proofErr w:type="spellEnd"/>
      <w:r w:rsidRPr="00D06F2F">
        <w:rPr>
          <w:rFonts w:ascii="Times New Roman" w:eastAsia="Times New Roman" w:hAnsi="Times New Roman" w:cs="Times New Roman"/>
          <w:color w:val="464C55"/>
          <w:sz w:val="24"/>
          <w:szCs w:val="24"/>
          <w:lang w:eastAsia="ru-RU"/>
        </w:rPr>
        <w:t xml:space="preserve"> конфликтов и противоречий в отдельных субъектах Российской Федерации;</w:t>
      </w:r>
    </w:p>
    <w:p w14:paraId="194B516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з) отток русского и русскоязычного населения из регионов Северного Кавказа, Сибири и Дальнего Востока Российской Федерации.</w:t>
      </w:r>
    </w:p>
    <w:p w14:paraId="797E6375"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15. Утратил силу с 6 декабря 2018 г. - </w:t>
      </w:r>
      <w:hyperlink r:id="rId16" w:anchor="block_121"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0E2F4F97"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16. Утратил силу с 6 декабря 2018 г. - </w:t>
      </w:r>
      <w:hyperlink r:id="rId17" w:anchor="block_121"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10ADB58A" w14:textId="77777777" w:rsidR="00D06F2F" w:rsidRDefault="00D06F2F" w:rsidP="00D06F2F">
      <w:pPr>
        <w:shd w:val="clear" w:color="auto" w:fill="FFFFFF"/>
        <w:spacing w:after="300" w:line="240" w:lineRule="auto"/>
        <w:jc w:val="center"/>
        <w:rPr>
          <w:rFonts w:ascii="Times New Roman" w:eastAsia="Times New Roman" w:hAnsi="Times New Roman" w:cs="Times New Roman"/>
          <w:color w:val="464C55"/>
          <w:sz w:val="24"/>
          <w:szCs w:val="24"/>
          <w:lang w:eastAsia="ru-RU"/>
        </w:rPr>
      </w:pPr>
    </w:p>
    <w:p w14:paraId="59B5A5C4" w14:textId="697034FD" w:rsidR="00D06F2F" w:rsidRPr="00D06F2F" w:rsidRDefault="00D06F2F" w:rsidP="00D06F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06F2F">
        <w:rPr>
          <w:rFonts w:ascii="Times New Roman" w:eastAsia="Times New Roman" w:hAnsi="Times New Roman" w:cs="Times New Roman"/>
          <w:b/>
          <w:bCs/>
          <w:color w:val="22272F"/>
          <w:sz w:val="30"/>
          <w:szCs w:val="30"/>
          <w:lang w:eastAsia="ru-RU"/>
        </w:rPr>
        <w:t>III. Цели, принципы, задачи и основные направления государственной национальной политики Российской Федерации</w:t>
      </w:r>
    </w:p>
    <w:p w14:paraId="28A538BB"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5BBE0D8E"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17. Целями государственной национальной политики Российской Федерации являются:</w:t>
      </w:r>
    </w:p>
    <w:p w14:paraId="251AF30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укрепление национального согласия, обеспечение политической и социальной стабильности, развитие демократических институтов;</w:t>
      </w:r>
    </w:p>
    <w:p w14:paraId="15E92ED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укрепление общероссийской гражданской идентичности и единства многонационального народа Российской Федерации (российской нации);</w:t>
      </w:r>
    </w:p>
    <w:p w14:paraId="2DB7319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7F66A3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14:paraId="73566DB7"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д) гармонизация межнациональных (межэтнических) отношений;</w:t>
      </w:r>
    </w:p>
    <w:p w14:paraId="55BBF13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е) успешная социальная и культурная адаптация иностранных граждан в Российской Федерации и их интеграция в российское общество.</w:t>
      </w:r>
    </w:p>
    <w:p w14:paraId="26221FB4"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18. Утратил силу с 6 декабря 2018 г. - </w:t>
      </w:r>
      <w:hyperlink r:id="rId18" w:anchor="block_124"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74C0114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19. Принципами государственной национальной политики Российской Федерации являются:</w:t>
      </w:r>
    </w:p>
    <w:p w14:paraId="076461F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10FBE37"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б) обеспечение равных условий для развития народов Российской Федерации и этнических общностей;</w:t>
      </w:r>
    </w:p>
    <w:p w14:paraId="44010A4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защита прав национальных меньшинств;</w:t>
      </w:r>
    </w:p>
    <w:p w14:paraId="76F394B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предотвращение любых форм дискриминации по признаку социальной, расовой, национальной, языковой или религиозной принадлежности;</w:t>
      </w:r>
    </w:p>
    <w:p w14:paraId="799D0B4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14:paraId="18C71BC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14:paraId="298191E9"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ж) преемственность исторических традиций народов Российской Федерации, в том числе таких как солидарность и взаимопомощь;</w:t>
      </w:r>
    </w:p>
    <w:p w14:paraId="6AC771B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14:paraId="0062135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14:paraId="4D8C70F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14:paraId="1FD7238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л) недопустимость создания политических партий по признаку расовой, национальной или религиозной принадлежности.</w:t>
      </w:r>
    </w:p>
    <w:p w14:paraId="1B79D752"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20. Утратил силу с 6 декабря 2018 г. - </w:t>
      </w:r>
      <w:hyperlink r:id="rId19" w:anchor="block_126"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1222BBC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21. Задачами государственной национальной политики Российской Федерации являются:</w:t>
      </w:r>
    </w:p>
    <w:p w14:paraId="598B9E9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обеспечение равноправия граждан и реализации их конституционных прав;</w:t>
      </w:r>
    </w:p>
    <w:p w14:paraId="5C50992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обеспечение межнационального мира и согласия, гармонизации межнациональных (межэтнических) отношений;</w:t>
      </w:r>
    </w:p>
    <w:p w14:paraId="1B10DFF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обеспечение социально-экономических условий для эффективной реализации государственной национальной политики Российской Федерации;</w:t>
      </w:r>
    </w:p>
    <w:p w14:paraId="716BC17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содействие этнокультурному и духовному развитию народов Российской Федерации;</w:t>
      </w:r>
    </w:p>
    <w:p w14:paraId="4DE9024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14:paraId="7F099CA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е) сохранение и поддержка русского языка как государственного языка Российской Федерации и языков народов Российской Федерации;</w:t>
      </w:r>
    </w:p>
    <w:p w14:paraId="2ECAE53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ж) формирование системы социальной и культурной адаптации иностранных граждан в Российской Федерации и их интеграции в российское общество;</w:t>
      </w:r>
    </w:p>
    <w:p w14:paraId="38C769D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з) совершенствование государственного управления в сфере государственной национальной политики Российской Федерации;</w:t>
      </w:r>
    </w:p>
    <w:p w14:paraId="5533F2D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14:paraId="44F7C92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к) информационное обеспечение реализации государственной национальной политики Российской Федерации;</w:t>
      </w:r>
    </w:p>
    <w:p w14:paraId="70EC5C4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14:paraId="3033CDE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21.1. Основными направлениями государственной национальной политики Российской Федерации являются:</w:t>
      </w:r>
    </w:p>
    <w:p w14:paraId="4E6FD8F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14:paraId="33E3235E"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14:paraId="2BD0AA5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14:paraId="7F2463C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14:paraId="32140F99"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14:paraId="46A73FD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поддержка общественных инициатив, направленных на патриотическое воспитание детей и молодежи;</w:t>
      </w:r>
    </w:p>
    <w:p w14:paraId="19480999"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14:paraId="7BA4EFC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в сфере обеспечения реализации конституционных прав граждан:</w:t>
      </w:r>
    </w:p>
    <w:p w14:paraId="01904E5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p w14:paraId="1819077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14:paraId="133F2C4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14:paraId="79919369"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14:paraId="60D12AE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14:paraId="5366C20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14:paraId="282F04B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предупреждение попыток фальсификации истории России;</w:t>
      </w:r>
    </w:p>
    <w:p w14:paraId="2ED425A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сохранение и развитие культуры межнациональных (межэтнических) отношений в Российской Федерации;</w:t>
      </w:r>
    </w:p>
    <w:p w14:paraId="1BB5AE0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14:paraId="23E2BA2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14:paraId="4C0D5CE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14:paraId="37B24D8E"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совершенствование системы профессиональной подготовки специалистов по истории и культуре народов Российской Федерации;</w:t>
      </w:r>
    </w:p>
    <w:p w14:paraId="4E56248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14:paraId="59C4A7C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в сфере обеспечения межнационального и межрелигиозного мира и согласия, гармонизации межнациональных (межэтнических) отношений:</w:t>
      </w:r>
    </w:p>
    <w:p w14:paraId="68669CB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14:paraId="4396331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вовлечение этнокультурных и общественных объединений, религиозных организаций в межнациональное и межконфессиональное сотрудничество;</w:t>
      </w:r>
    </w:p>
    <w:p w14:paraId="74334F7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противодействие пропаганде идей экстремизма в средствах массовой информации и электронных коммуникаций;</w:t>
      </w:r>
    </w:p>
    <w:p w14:paraId="6F7DC04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14:paraId="464681D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14:paraId="19EF0BE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14:paraId="02A8D37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14:paraId="21C4822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формирование гибкой системы расселения населения, учитывающей многообразие региональных и национальных укладов жизни;</w:t>
      </w:r>
    </w:p>
    <w:p w14:paraId="0AC2AFF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содействие развитию народных промыслов и ремесел;</w:t>
      </w:r>
    </w:p>
    <w:p w14:paraId="69E4BF3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w:t>
      </w:r>
    </w:p>
    <w:p w14:paraId="078874D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обеспечение доступа граждан к социальному и иным видам обслуживания в отдаленных и труднодоступных местностях;</w:t>
      </w:r>
    </w:p>
    <w:p w14:paraId="18F6A64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14:paraId="4956EE8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14:paraId="2708A17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14:paraId="1127C4A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обеспечение прав граждан на изучение родного языка и других языков народов Российской Федерации;</w:t>
      </w:r>
    </w:p>
    <w:p w14:paraId="3DAEF8E7"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Федерации;</w:t>
      </w:r>
    </w:p>
    <w:p w14:paraId="7C8F9A6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14:paraId="2C2304C9"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14:paraId="567B62A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14:paraId="5685172E"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создание экономических и социальных условий для добровольного переселения в Российскую Федерацию соотечественников, проживающих за рубежом;</w:t>
      </w:r>
    </w:p>
    <w:p w14:paraId="4AD7307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14:paraId="3C6BA05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недопущение социальной и территориальной изоляции иностранных граждан в Российской Федерации, устранение способствующих этому условий;</w:t>
      </w:r>
    </w:p>
    <w:p w14:paraId="07F2482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14:paraId="74C5C16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14:paraId="619954B9"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з) в сфере совершенствования государственного управления:</w:t>
      </w:r>
    </w:p>
    <w:p w14:paraId="525421F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w:t>
      </w:r>
    </w:p>
    <w:p w14:paraId="00A8A627"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14:paraId="60FAE55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14:paraId="143CCC7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14:paraId="7B7BD2D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14:paraId="58540FA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обеспечение условий для участия коренных малочисленных народов Российской Федерации в решении вопросов, затрагивающих их права и интересы;</w:t>
      </w:r>
    </w:p>
    <w:p w14:paraId="2BE9E85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совершенствование законодательства Российской Федерации в сфере государственной национальной политики Российской Федерации;</w:t>
      </w:r>
    </w:p>
    <w:p w14:paraId="4782330F"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эффективная реализация </w:t>
      </w:r>
      <w:hyperlink r:id="rId20" w:anchor="block_1000" w:history="1">
        <w:r w:rsidRPr="00D06F2F">
          <w:rPr>
            <w:rFonts w:ascii="Times New Roman" w:eastAsia="Times New Roman" w:hAnsi="Times New Roman" w:cs="Times New Roman"/>
            <w:color w:val="3272C0"/>
            <w:sz w:val="24"/>
            <w:szCs w:val="24"/>
            <w:u w:val="single"/>
            <w:lang w:eastAsia="ru-RU"/>
          </w:rPr>
          <w:t>государственной программы</w:t>
        </w:r>
      </w:hyperlink>
      <w:r w:rsidRPr="00D06F2F">
        <w:rPr>
          <w:rFonts w:ascii="Times New Roman" w:eastAsia="Times New Roman" w:hAnsi="Times New Roman" w:cs="Times New Roman"/>
          <w:color w:val="464C55"/>
          <w:sz w:val="24"/>
          <w:szCs w:val="24"/>
          <w:lang w:eastAsia="ru-RU"/>
        </w:rPr>
        <w:t> Российской Федерации "Реализация государственной национальной политики";</w:t>
      </w:r>
    </w:p>
    <w:p w14:paraId="68ED92C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совершенствование научного и экспертного обеспечения реализации государственной национальной политики Российской Федерации;</w:t>
      </w:r>
    </w:p>
    <w:p w14:paraId="7D259FD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14:paraId="277194A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 xml:space="preserve">развитие этнокультурной инфраструктуры: домов дружбы, центров национальной культуры народов Российской Федерации, </w:t>
      </w:r>
      <w:proofErr w:type="spellStart"/>
      <w:r w:rsidRPr="00D06F2F">
        <w:rPr>
          <w:rFonts w:ascii="Times New Roman" w:eastAsia="Times New Roman" w:hAnsi="Times New Roman" w:cs="Times New Roman"/>
          <w:color w:val="464C55"/>
          <w:sz w:val="24"/>
          <w:szCs w:val="24"/>
          <w:lang w:eastAsia="ru-RU"/>
        </w:rPr>
        <w:t>этнопарков</w:t>
      </w:r>
      <w:proofErr w:type="spellEnd"/>
      <w:r w:rsidRPr="00D06F2F">
        <w:rPr>
          <w:rFonts w:ascii="Times New Roman" w:eastAsia="Times New Roman" w:hAnsi="Times New Roman" w:cs="Times New Roman"/>
          <w:color w:val="464C55"/>
          <w:sz w:val="24"/>
          <w:szCs w:val="24"/>
          <w:lang w:eastAsia="ru-RU"/>
        </w:rPr>
        <w:t xml:space="preserve">, </w:t>
      </w:r>
      <w:proofErr w:type="spellStart"/>
      <w:r w:rsidRPr="00D06F2F">
        <w:rPr>
          <w:rFonts w:ascii="Times New Roman" w:eastAsia="Times New Roman" w:hAnsi="Times New Roman" w:cs="Times New Roman"/>
          <w:color w:val="464C55"/>
          <w:sz w:val="24"/>
          <w:szCs w:val="24"/>
          <w:lang w:eastAsia="ru-RU"/>
        </w:rPr>
        <w:t>этнодеревень</w:t>
      </w:r>
      <w:proofErr w:type="spellEnd"/>
      <w:r w:rsidRPr="00D06F2F">
        <w:rPr>
          <w:rFonts w:ascii="Times New Roman" w:eastAsia="Times New Roman" w:hAnsi="Times New Roman" w:cs="Times New Roman"/>
          <w:color w:val="464C55"/>
          <w:sz w:val="24"/>
          <w:szCs w:val="24"/>
          <w:lang w:eastAsia="ru-RU"/>
        </w:rPr>
        <w:t>,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14:paraId="4B60C89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14:paraId="5AFD629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14:paraId="45BB103E"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14:paraId="346B03E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14:paraId="08806AB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14:paraId="4189B24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14:paraId="5A88836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14:paraId="42255F0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14:paraId="2EBA94B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к) в сфере информационного обеспечения реализации государственной национальной политики Российской Федерации:</w:t>
      </w:r>
    </w:p>
    <w:p w14:paraId="46E8D54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14:paraId="6D4BBF1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14:paraId="0DEFBB1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14:paraId="40E834A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14:paraId="273883F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л) в сфере развития международного сотрудничества:</w:t>
      </w:r>
    </w:p>
    <w:p w14:paraId="3E2C904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14:paraId="4EA6AD1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обеспечение изучения, популяризации и распространения за рубежом русского языка и российской культуры;</w:t>
      </w:r>
    </w:p>
    <w:p w14:paraId="6B4AE38E"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14:paraId="3308B22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14:paraId="6FA6530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14:paraId="5ACD53B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14:paraId="1210A73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14:paraId="23EB8A67"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14:paraId="1E29455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 xml:space="preserve">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rsidRPr="00D06F2F">
        <w:rPr>
          <w:rFonts w:ascii="Times New Roman" w:eastAsia="Times New Roman" w:hAnsi="Times New Roman" w:cs="Times New Roman"/>
          <w:color w:val="464C55"/>
          <w:sz w:val="24"/>
          <w:szCs w:val="24"/>
          <w:lang w:eastAsia="ru-RU"/>
        </w:rPr>
        <w:t>межцивилизационного</w:t>
      </w:r>
      <w:proofErr w:type="spellEnd"/>
      <w:r w:rsidRPr="00D06F2F">
        <w:rPr>
          <w:rFonts w:ascii="Times New Roman" w:eastAsia="Times New Roman" w:hAnsi="Times New Roman" w:cs="Times New Roman"/>
          <w:color w:val="464C55"/>
          <w:sz w:val="24"/>
          <w:szCs w:val="24"/>
          <w:lang w:eastAsia="ru-RU"/>
        </w:rPr>
        <w:t xml:space="preserve"> диалога, обеспечения взаимопонимания между народами;</w:t>
      </w:r>
    </w:p>
    <w:p w14:paraId="30561617"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 xml:space="preserve">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w:t>
      </w:r>
      <w:r w:rsidRPr="00D06F2F">
        <w:rPr>
          <w:rFonts w:ascii="Times New Roman" w:eastAsia="Times New Roman" w:hAnsi="Times New Roman" w:cs="Times New Roman"/>
          <w:color w:val="464C55"/>
          <w:sz w:val="24"/>
          <w:szCs w:val="24"/>
          <w:lang w:eastAsia="ru-RU"/>
        </w:rPr>
        <w:lastRenderedPageBreak/>
        <w:t>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14:paraId="719A310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14:paraId="43575D4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14:paraId="09A2BD06"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780C2D22" w14:textId="77777777" w:rsidR="00D06F2F" w:rsidRPr="00D06F2F" w:rsidRDefault="00D06F2F" w:rsidP="00D06F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06F2F">
        <w:rPr>
          <w:rFonts w:ascii="Times New Roman" w:eastAsia="Times New Roman" w:hAnsi="Times New Roman" w:cs="Times New Roman"/>
          <w:b/>
          <w:bCs/>
          <w:color w:val="22272F"/>
          <w:sz w:val="30"/>
          <w:szCs w:val="30"/>
          <w:lang w:eastAsia="ru-RU"/>
        </w:rPr>
        <w:t>IV. Инструменты и механизмы реализации государственной национальной политики Российской Федерации</w:t>
      </w:r>
    </w:p>
    <w:p w14:paraId="062C61F9"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6FB7413B"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22. Утратил силу с 6 декабря 2018 г. - </w:t>
      </w:r>
      <w:hyperlink r:id="rId21" w:anchor="block_130"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75B038D1"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22.1. Инструментами реализации государственной национальной политики Российской Федерации являются:</w:t>
      </w:r>
    </w:p>
    <w:p w14:paraId="0480AC1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законодательство Российской Федерации;</w:t>
      </w:r>
    </w:p>
    <w:p w14:paraId="5756425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документы стратегического планирования, разработанные на федеральном, региональном и муниципальном уровнях;</w:t>
      </w:r>
    </w:p>
    <w:p w14:paraId="233D1ED0"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w:t>
      </w:r>
      <w:hyperlink r:id="rId22" w:anchor="block_1000" w:history="1">
        <w:r w:rsidRPr="00D06F2F">
          <w:rPr>
            <w:rFonts w:ascii="Times New Roman" w:eastAsia="Times New Roman" w:hAnsi="Times New Roman" w:cs="Times New Roman"/>
            <w:color w:val="3272C0"/>
            <w:sz w:val="24"/>
            <w:szCs w:val="24"/>
            <w:u w:val="single"/>
            <w:lang w:eastAsia="ru-RU"/>
          </w:rPr>
          <w:t>государственная программа</w:t>
        </w:r>
      </w:hyperlink>
      <w:r w:rsidRPr="00D06F2F">
        <w:rPr>
          <w:rFonts w:ascii="Times New Roman" w:eastAsia="Times New Roman" w:hAnsi="Times New Roman" w:cs="Times New Roman"/>
          <w:color w:val="464C55"/>
          <w:sz w:val="24"/>
          <w:szCs w:val="24"/>
          <w:lang w:eastAsia="ru-RU"/>
        </w:rPr>
        <w:t>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14:paraId="7AD3E567"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14:paraId="2E14AA7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д) мониторинг состояния и развития языков народов Российской Федерации;</w:t>
      </w:r>
    </w:p>
    <w:p w14:paraId="69DB54A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е) этнологическая экспертиза.</w:t>
      </w:r>
    </w:p>
    <w:p w14:paraId="1E4AFC22"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23. Утратил силу с 6 декабря 2018 г. - </w:t>
      </w:r>
      <w:hyperlink r:id="rId23" w:anchor="block_132"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215DC1D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24. Правительство Российской Федерации разрабатывает и утверждает план мероприятий по реализации настоящей Стратегии.</w:t>
      </w:r>
    </w:p>
    <w:p w14:paraId="3CD7983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14:paraId="42B0D5C7"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 xml:space="preserve">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w:t>
      </w:r>
      <w:r w:rsidRPr="00D06F2F">
        <w:rPr>
          <w:rFonts w:ascii="Times New Roman" w:eastAsia="Times New Roman" w:hAnsi="Times New Roman" w:cs="Times New Roman"/>
          <w:color w:val="464C55"/>
          <w:sz w:val="24"/>
          <w:szCs w:val="24"/>
          <w:lang w:eastAsia="ru-RU"/>
        </w:rPr>
        <w:lastRenderedPageBreak/>
        <w:t>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14:paraId="229A7564"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14:paraId="1A963A19"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26. Утратил силу с 6 декабря 2018 г. - </w:t>
      </w:r>
      <w:hyperlink r:id="rId24" w:anchor="block_137"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493D5AA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14:paraId="21E982C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14:paraId="164A94E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14:paraId="1850AE7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14:paraId="6A41EA76"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31. Правительство Российской Федерации:</w:t>
      </w:r>
    </w:p>
    <w:p w14:paraId="7DCCABE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14:paraId="2FEB7A2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14:paraId="2FDB79D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32. 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
    <w:p w14:paraId="11DD6255"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33. Утратил силу с 6 декабря 2018 г. - </w:t>
      </w:r>
      <w:hyperlink r:id="rId25" w:anchor="block_142" w:history="1">
        <w:r w:rsidRPr="00D06F2F">
          <w:rPr>
            <w:rFonts w:ascii="Times New Roman" w:eastAsia="Times New Roman" w:hAnsi="Times New Roman" w:cs="Times New Roman"/>
            <w:color w:val="3272C0"/>
            <w:sz w:val="24"/>
            <w:szCs w:val="24"/>
            <w:u w:val="single"/>
            <w:lang w:eastAsia="ru-RU"/>
          </w:rPr>
          <w:t>Указ</w:t>
        </w:r>
      </w:hyperlink>
      <w:r w:rsidRPr="00D06F2F">
        <w:rPr>
          <w:rFonts w:ascii="Times New Roman" w:eastAsia="Times New Roman" w:hAnsi="Times New Roman" w:cs="Times New Roman"/>
          <w:color w:val="464C55"/>
          <w:sz w:val="24"/>
          <w:szCs w:val="24"/>
          <w:lang w:eastAsia="ru-RU"/>
        </w:rPr>
        <w:t> Президента России от 6 декабря 2018 г. N 703</w:t>
      </w:r>
    </w:p>
    <w:p w14:paraId="4DE21E81" w14:textId="77777777" w:rsidR="00D06F2F" w:rsidRDefault="00D06F2F" w:rsidP="00D06F2F">
      <w:pPr>
        <w:shd w:val="clear" w:color="auto" w:fill="FFFFFF"/>
        <w:spacing w:after="300" w:line="240" w:lineRule="auto"/>
        <w:jc w:val="center"/>
        <w:rPr>
          <w:rFonts w:ascii="Times New Roman" w:eastAsia="Times New Roman" w:hAnsi="Times New Roman" w:cs="Times New Roman"/>
          <w:color w:val="464C55"/>
          <w:sz w:val="24"/>
          <w:szCs w:val="24"/>
          <w:lang w:eastAsia="ru-RU"/>
        </w:rPr>
      </w:pPr>
    </w:p>
    <w:p w14:paraId="49E1E998" w14:textId="060AD69F" w:rsidR="00D06F2F" w:rsidRPr="00D06F2F" w:rsidRDefault="00D06F2F" w:rsidP="00D06F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06F2F">
        <w:rPr>
          <w:rFonts w:ascii="Times New Roman" w:eastAsia="Times New Roman" w:hAnsi="Times New Roman" w:cs="Times New Roman"/>
          <w:b/>
          <w:bCs/>
          <w:color w:val="22272F"/>
          <w:sz w:val="30"/>
          <w:szCs w:val="30"/>
          <w:lang w:eastAsia="ru-RU"/>
        </w:rPr>
        <w:t>V. Целевые показатели реализации настоящей Стратеги</w:t>
      </w:r>
      <w:r>
        <w:rPr>
          <w:rFonts w:ascii="Times New Roman" w:eastAsia="Times New Roman" w:hAnsi="Times New Roman" w:cs="Times New Roman"/>
          <w:b/>
          <w:bCs/>
          <w:color w:val="22272F"/>
          <w:sz w:val="30"/>
          <w:szCs w:val="30"/>
          <w:lang w:eastAsia="ru-RU"/>
        </w:rPr>
        <w:t>и</w:t>
      </w:r>
    </w:p>
    <w:p w14:paraId="7ACB428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34. Целевыми показателями реализации настоящей Стратегии являются:</w:t>
      </w:r>
    </w:p>
    <w:p w14:paraId="62C4653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уровень общероссийской гражданской идентичности (в процентах);</w:t>
      </w:r>
    </w:p>
    <w:p w14:paraId="236B30DE"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доля граждан, положительно оценивающих состояние межнациональных (межэтнических) отношений (в процентах);</w:t>
      </w:r>
    </w:p>
    <w:p w14:paraId="623E783B"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14:paraId="1197697F"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доля граждан, не испытывающих негативного отношения к иностранным гражданам (в процентах);</w:t>
      </w:r>
    </w:p>
    <w:p w14:paraId="78B6DC7D"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д) количество межэтнических и межрелигиозных противоречий.</w:t>
      </w:r>
    </w:p>
    <w:p w14:paraId="1A359FD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35. Перечень целевых показателей реализации настоящей Стратегии может уточняться по результатам мониторинга ее реализации.</w:t>
      </w:r>
    </w:p>
    <w:p w14:paraId="1641113C"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68A722B3" w14:textId="4DB6B1E1" w:rsidR="00D06F2F" w:rsidRPr="00D06F2F" w:rsidRDefault="00D06F2F" w:rsidP="00D06F2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06F2F">
        <w:rPr>
          <w:rFonts w:ascii="Times New Roman" w:eastAsia="Times New Roman" w:hAnsi="Times New Roman" w:cs="Times New Roman"/>
          <w:b/>
          <w:bCs/>
          <w:color w:val="22272F"/>
          <w:sz w:val="30"/>
          <w:szCs w:val="30"/>
          <w:lang w:eastAsia="ru-RU"/>
        </w:rPr>
        <w:t>VI. Ожидаемые результаты реализации настоящей Стратегии</w:t>
      </w:r>
    </w:p>
    <w:p w14:paraId="6EEB1673"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36. Ожидаемые результаты реализации настоящей Стратегии:</w:t>
      </w:r>
    </w:p>
    <w:p w14:paraId="4BC9296C"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14:paraId="7F46E095"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б) предотвращение, мирное разрешение конфликтных ситуаций в сфере межнациональных (межэтнических) и межрелигиозных отношений;</w:t>
      </w:r>
    </w:p>
    <w:p w14:paraId="5D22B7D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14:paraId="17F40CA0"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г) обеспечение условий для сохранения, изучения и развития языков народов Российской Федерации;</w:t>
      </w:r>
    </w:p>
    <w:p w14:paraId="0895153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lastRenderedPageBreak/>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14:paraId="5A5BB692"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е) создание условий для социальной и культурной адаптации иностранных граждан в Российской Федерации и их интеграции в российское общество;</w:t>
      </w:r>
    </w:p>
    <w:p w14:paraId="0B77E5D8"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14:paraId="11B94B0A" w14:textId="77777777" w:rsidR="00D06F2F" w:rsidRPr="00D06F2F" w:rsidRDefault="00D06F2F" w:rsidP="00D06F2F">
      <w:pPr>
        <w:shd w:val="clear" w:color="auto" w:fill="FFFFFF"/>
        <w:spacing w:after="300" w:line="240" w:lineRule="auto"/>
        <w:rPr>
          <w:rFonts w:ascii="Times New Roman" w:eastAsia="Times New Roman" w:hAnsi="Times New Roman" w:cs="Times New Roman"/>
          <w:color w:val="464C55"/>
          <w:sz w:val="24"/>
          <w:szCs w:val="24"/>
          <w:lang w:eastAsia="ru-RU"/>
        </w:rPr>
      </w:pPr>
      <w:r w:rsidRPr="00D06F2F">
        <w:rPr>
          <w:rFonts w:ascii="Times New Roman" w:eastAsia="Times New Roman" w:hAnsi="Times New Roman" w:cs="Times New Roman"/>
          <w:color w:val="464C55"/>
          <w:sz w:val="24"/>
          <w:szCs w:val="24"/>
          <w:lang w:eastAsia="ru-RU"/>
        </w:rPr>
        <w:t>37. 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0C80819F" w14:textId="77777777" w:rsidR="00D06F2F" w:rsidRPr="00D06F2F" w:rsidRDefault="00D06F2F" w:rsidP="00D06F2F">
      <w:pPr>
        <w:shd w:val="clear" w:color="auto" w:fill="FFFFFF"/>
        <w:spacing w:after="0" w:line="240" w:lineRule="auto"/>
        <w:rPr>
          <w:rFonts w:ascii="Times New Roman" w:eastAsia="Times New Roman" w:hAnsi="Times New Roman" w:cs="Times New Roman"/>
          <w:color w:val="22272F"/>
          <w:sz w:val="23"/>
          <w:szCs w:val="23"/>
          <w:lang w:eastAsia="ru-RU"/>
        </w:rPr>
      </w:pPr>
      <w:r w:rsidRPr="00D06F2F">
        <w:rPr>
          <w:rFonts w:ascii="Times New Roman" w:eastAsia="Times New Roman" w:hAnsi="Times New Roman" w:cs="Times New Roman"/>
          <w:color w:val="22272F"/>
          <w:sz w:val="23"/>
          <w:szCs w:val="23"/>
          <w:lang w:eastAsia="ru-RU"/>
        </w:rPr>
        <w:t> </w:t>
      </w:r>
    </w:p>
    <w:p w14:paraId="4FC066ED" w14:textId="77777777" w:rsidR="00396D38" w:rsidRDefault="00396D38"/>
    <w:sectPr w:rsidR="00396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38"/>
    <w:rsid w:val="00396D38"/>
    <w:rsid w:val="00D0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7313"/>
  <w15:chartTrackingRefBased/>
  <w15:docId w15:val="{9D69BCF3-DB1A-45A9-8B56-F91F7A52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25522">
      <w:bodyDiv w:val="1"/>
      <w:marLeft w:val="0"/>
      <w:marRight w:val="0"/>
      <w:marTop w:val="0"/>
      <w:marBottom w:val="0"/>
      <w:divBdr>
        <w:top w:val="none" w:sz="0" w:space="0" w:color="auto"/>
        <w:left w:val="none" w:sz="0" w:space="0" w:color="auto"/>
        <w:bottom w:val="none" w:sz="0" w:space="0" w:color="auto"/>
        <w:right w:val="none" w:sz="0" w:space="0" w:color="auto"/>
      </w:divBdr>
      <w:divsChild>
        <w:div w:id="1875996219">
          <w:marLeft w:val="0"/>
          <w:marRight w:val="0"/>
          <w:marTop w:val="0"/>
          <w:marBottom w:val="0"/>
          <w:divBdr>
            <w:top w:val="none" w:sz="0" w:space="0" w:color="auto"/>
            <w:left w:val="none" w:sz="0" w:space="0" w:color="auto"/>
            <w:bottom w:val="none" w:sz="0" w:space="0" w:color="auto"/>
            <w:right w:val="none" w:sz="0" w:space="0" w:color="auto"/>
          </w:divBdr>
          <w:divsChild>
            <w:div w:id="2119792644">
              <w:marLeft w:val="0"/>
              <w:marRight w:val="0"/>
              <w:marTop w:val="0"/>
              <w:marBottom w:val="0"/>
              <w:divBdr>
                <w:top w:val="none" w:sz="0" w:space="0" w:color="auto"/>
                <w:left w:val="none" w:sz="0" w:space="0" w:color="auto"/>
                <w:bottom w:val="none" w:sz="0" w:space="0" w:color="auto"/>
                <w:right w:val="none" w:sz="0" w:space="0" w:color="auto"/>
              </w:divBdr>
              <w:divsChild>
                <w:div w:id="2072073510">
                  <w:marLeft w:val="0"/>
                  <w:marRight w:val="0"/>
                  <w:marTop w:val="0"/>
                  <w:marBottom w:val="0"/>
                  <w:divBdr>
                    <w:top w:val="none" w:sz="0" w:space="0" w:color="auto"/>
                    <w:left w:val="none" w:sz="0" w:space="0" w:color="auto"/>
                    <w:bottom w:val="none" w:sz="0" w:space="0" w:color="auto"/>
                    <w:right w:val="none" w:sz="0" w:space="0" w:color="auto"/>
                  </w:divBdr>
                </w:div>
                <w:div w:id="822088524">
                  <w:marLeft w:val="0"/>
                  <w:marRight w:val="0"/>
                  <w:marTop w:val="0"/>
                  <w:marBottom w:val="0"/>
                  <w:divBdr>
                    <w:top w:val="none" w:sz="0" w:space="0" w:color="auto"/>
                    <w:left w:val="none" w:sz="0" w:space="0" w:color="auto"/>
                    <w:bottom w:val="none" w:sz="0" w:space="0" w:color="auto"/>
                    <w:right w:val="none" w:sz="0" w:space="0" w:color="auto"/>
                  </w:divBdr>
                </w:div>
                <w:div w:id="1790511518">
                  <w:marLeft w:val="0"/>
                  <w:marRight w:val="0"/>
                  <w:marTop w:val="0"/>
                  <w:marBottom w:val="0"/>
                  <w:divBdr>
                    <w:top w:val="none" w:sz="0" w:space="0" w:color="auto"/>
                    <w:left w:val="none" w:sz="0" w:space="0" w:color="auto"/>
                    <w:bottom w:val="none" w:sz="0" w:space="0" w:color="auto"/>
                    <w:right w:val="none" w:sz="0" w:space="0" w:color="auto"/>
                  </w:divBdr>
                  <w:divsChild>
                    <w:div w:id="1538817473">
                      <w:marLeft w:val="0"/>
                      <w:marRight w:val="0"/>
                      <w:marTop w:val="0"/>
                      <w:marBottom w:val="0"/>
                      <w:divBdr>
                        <w:top w:val="none" w:sz="0" w:space="0" w:color="auto"/>
                        <w:left w:val="none" w:sz="0" w:space="0" w:color="auto"/>
                        <w:bottom w:val="none" w:sz="0" w:space="0" w:color="auto"/>
                        <w:right w:val="none" w:sz="0" w:space="0" w:color="auto"/>
                      </w:divBdr>
                    </w:div>
                    <w:div w:id="122240448">
                      <w:marLeft w:val="0"/>
                      <w:marRight w:val="0"/>
                      <w:marTop w:val="0"/>
                      <w:marBottom w:val="0"/>
                      <w:divBdr>
                        <w:top w:val="none" w:sz="0" w:space="0" w:color="auto"/>
                        <w:left w:val="none" w:sz="0" w:space="0" w:color="auto"/>
                        <w:bottom w:val="none" w:sz="0" w:space="0" w:color="auto"/>
                        <w:right w:val="none" w:sz="0" w:space="0" w:color="auto"/>
                      </w:divBdr>
                    </w:div>
                    <w:div w:id="2108580123">
                      <w:marLeft w:val="0"/>
                      <w:marRight w:val="0"/>
                      <w:marTop w:val="0"/>
                      <w:marBottom w:val="0"/>
                      <w:divBdr>
                        <w:top w:val="none" w:sz="0" w:space="0" w:color="auto"/>
                        <w:left w:val="none" w:sz="0" w:space="0" w:color="auto"/>
                        <w:bottom w:val="none" w:sz="0" w:space="0" w:color="auto"/>
                        <w:right w:val="none" w:sz="0" w:space="0" w:color="auto"/>
                      </w:divBdr>
                    </w:div>
                  </w:divsChild>
                </w:div>
                <w:div w:id="2037387864">
                  <w:marLeft w:val="0"/>
                  <w:marRight w:val="0"/>
                  <w:marTop w:val="0"/>
                  <w:marBottom w:val="0"/>
                  <w:divBdr>
                    <w:top w:val="none" w:sz="0" w:space="0" w:color="auto"/>
                    <w:left w:val="none" w:sz="0" w:space="0" w:color="auto"/>
                    <w:bottom w:val="none" w:sz="0" w:space="0" w:color="auto"/>
                    <w:right w:val="none" w:sz="0" w:space="0" w:color="auto"/>
                  </w:divBdr>
                </w:div>
                <w:div w:id="1294555426">
                  <w:marLeft w:val="0"/>
                  <w:marRight w:val="0"/>
                  <w:marTop w:val="0"/>
                  <w:marBottom w:val="0"/>
                  <w:divBdr>
                    <w:top w:val="none" w:sz="0" w:space="0" w:color="auto"/>
                    <w:left w:val="none" w:sz="0" w:space="0" w:color="auto"/>
                    <w:bottom w:val="none" w:sz="0" w:space="0" w:color="auto"/>
                    <w:right w:val="none" w:sz="0" w:space="0" w:color="auto"/>
                  </w:divBdr>
                </w:div>
                <w:div w:id="55589196">
                  <w:marLeft w:val="0"/>
                  <w:marRight w:val="0"/>
                  <w:marTop w:val="0"/>
                  <w:marBottom w:val="0"/>
                  <w:divBdr>
                    <w:top w:val="none" w:sz="0" w:space="0" w:color="auto"/>
                    <w:left w:val="none" w:sz="0" w:space="0" w:color="auto"/>
                    <w:bottom w:val="none" w:sz="0" w:space="0" w:color="auto"/>
                    <w:right w:val="none" w:sz="0" w:space="0" w:color="auto"/>
                  </w:divBdr>
                </w:div>
                <w:div w:id="609514941">
                  <w:marLeft w:val="0"/>
                  <w:marRight w:val="0"/>
                  <w:marTop w:val="0"/>
                  <w:marBottom w:val="0"/>
                  <w:divBdr>
                    <w:top w:val="none" w:sz="0" w:space="0" w:color="auto"/>
                    <w:left w:val="none" w:sz="0" w:space="0" w:color="auto"/>
                    <w:bottom w:val="none" w:sz="0" w:space="0" w:color="auto"/>
                    <w:right w:val="none" w:sz="0" w:space="0" w:color="auto"/>
                  </w:divBdr>
                  <w:divsChild>
                    <w:div w:id="1770272193">
                      <w:marLeft w:val="0"/>
                      <w:marRight w:val="0"/>
                      <w:marTop w:val="0"/>
                      <w:marBottom w:val="0"/>
                      <w:divBdr>
                        <w:top w:val="none" w:sz="0" w:space="0" w:color="auto"/>
                        <w:left w:val="none" w:sz="0" w:space="0" w:color="auto"/>
                        <w:bottom w:val="none" w:sz="0" w:space="0" w:color="auto"/>
                        <w:right w:val="none" w:sz="0" w:space="0" w:color="auto"/>
                      </w:divBdr>
                    </w:div>
                    <w:div w:id="1571768648">
                      <w:marLeft w:val="0"/>
                      <w:marRight w:val="0"/>
                      <w:marTop w:val="0"/>
                      <w:marBottom w:val="0"/>
                      <w:divBdr>
                        <w:top w:val="none" w:sz="0" w:space="0" w:color="auto"/>
                        <w:left w:val="none" w:sz="0" w:space="0" w:color="auto"/>
                        <w:bottom w:val="none" w:sz="0" w:space="0" w:color="auto"/>
                        <w:right w:val="none" w:sz="0" w:space="0" w:color="auto"/>
                      </w:divBdr>
                      <w:divsChild>
                        <w:div w:id="1188104365">
                          <w:marLeft w:val="0"/>
                          <w:marRight w:val="0"/>
                          <w:marTop w:val="0"/>
                          <w:marBottom w:val="300"/>
                          <w:divBdr>
                            <w:top w:val="none" w:sz="0" w:space="0" w:color="auto"/>
                            <w:left w:val="none" w:sz="0" w:space="0" w:color="auto"/>
                            <w:bottom w:val="none" w:sz="0" w:space="0" w:color="auto"/>
                            <w:right w:val="none" w:sz="0" w:space="0" w:color="auto"/>
                          </w:divBdr>
                        </w:div>
                      </w:divsChild>
                    </w:div>
                    <w:div w:id="347416378">
                      <w:marLeft w:val="0"/>
                      <w:marRight w:val="0"/>
                      <w:marTop w:val="0"/>
                      <w:marBottom w:val="0"/>
                      <w:divBdr>
                        <w:top w:val="none" w:sz="0" w:space="0" w:color="auto"/>
                        <w:left w:val="none" w:sz="0" w:space="0" w:color="auto"/>
                        <w:bottom w:val="none" w:sz="0" w:space="0" w:color="auto"/>
                        <w:right w:val="none" w:sz="0" w:space="0" w:color="auto"/>
                      </w:divBdr>
                      <w:divsChild>
                        <w:div w:id="144901704">
                          <w:marLeft w:val="0"/>
                          <w:marRight w:val="0"/>
                          <w:marTop w:val="0"/>
                          <w:marBottom w:val="0"/>
                          <w:divBdr>
                            <w:top w:val="none" w:sz="0" w:space="0" w:color="auto"/>
                            <w:left w:val="none" w:sz="0" w:space="0" w:color="auto"/>
                            <w:bottom w:val="none" w:sz="0" w:space="0" w:color="auto"/>
                            <w:right w:val="none" w:sz="0" w:space="0" w:color="auto"/>
                          </w:divBdr>
                          <w:divsChild>
                            <w:div w:id="1920094187">
                              <w:marLeft w:val="0"/>
                              <w:marRight w:val="0"/>
                              <w:marTop w:val="0"/>
                              <w:marBottom w:val="300"/>
                              <w:divBdr>
                                <w:top w:val="none" w:sz="0" w:space="0" w:color="auto"/>
                                <w:left w:val="none" w:sz="0" w:space="0" w:color="auto"/>
                                <w:bottom w:val="none" w:sz="0" w:space="0" w:color="auto"/>
                                <w:right w:val="none" w:sz="0" w:space="0" w:color="auto"/>
                              </w:divBdr>
                            </w:div>
                          </w:divsChild>
                        </w:div>
                        <w:div w:id="915213800">
                          <w:marLeft w:val="0"/>
                          <w:marRight w:val="0"/>
                          <w:marTop w:val="0"/>
                          <w:marBottom w:val="0"/>
                          <w:divBdr>
                            <w:top w:val="none" w:sz="0" w:space="0" w:color="auto"/>
                            <w:left w:val="none" w:sz="0" w:space="0" w:color="auto"/>
                            <w:bottom w:val="none" w:sz="0" w:space="0" w:color="auto"/>
                            <w:right w:val="none" w:sz="0" w:space="0" w:color="auto"/>
                          </w:divBdr>
                          <w:divsChild>
                            <w:div w:id="82996393">
                              <w:marLeft w:val="0"/>
                              <w:marRight w:val="0"/>
                              <w:marTop w:val="0"/>
                              <w:marBottom w:val="300"/>
                              <w:divBdr>
                                <w:top w:val="none" w:sz="0" w:space="0" w:color="auto"/>
                                <w:left w:val="none" w:sz="0" w:space="0" w:color="auto"/>
                                <w:bottom w:val="none" w:sz="0" w:space="0" w:color="auto"/>
                                <w:right w:val="none" w:sz="0" w:space="0" w:color="auto"/>
                              </w:divBdr>
                            </w:div>
                          </w:divsChild>
                        </w:div>
                        <w:div w:id="328095274">
                          <w:marLeft w:val="0"/>
                          <w:marRight w:val="0"/>
                          <w:marTop w:val="0"/>
                          <w:marBottom w:val="0"/>
                          <w:divBdr>
                            <w:top w:val="none" w:sz="0" w:space="0" w:color="auto"/>
                            <w:left w:val="none" w:sz="0" w:space="0" w:color="auto"/>
                            <w:bottom w:val="none" w:sz="0" w:space="0" w:color="auto"/>
                            <w:right w:val="none" w:sz="0" w:space="0" w:color="auto"/>
                          </w:divBdr>
                          <w:divsChild>
                            <w:div w:id="41834736">
                              <w:marLeft w:val="0"/>
                              <w:marRight w:val="0"/>
                              <w:marTop w:val="0"/>
                              <w:marBottom w:val="300"/>
                              <w:divBdr>
                                <w:top w:val="none" w:sz="0" w:space="0" w:color="auto"/>
                                <w:left w:val="none" w:sz="0" w:space="0" w:color="auto"/>
                                <w:bottom w:val="none" w:sz="0" w:space="0" w:color="auto"/>
                                <w:right w:val="none" w:sz="0" w:space="0" w:color="auto"/>
                              </w:divBdr>
                            </w:div>
                          </w:divsChild>
                        </w:div>
                        <w:div w:id="234627692">
                          <w:marLeft w:val="0"/>
                          <w:marRight w:val="0"/>
                          <w:marTop w:val="0"/>
                          <w:marBottom w:val="0"/>
                          <w:divBdr>
                            <w:top w:val="none" w:sz="0" w:space="0" w:color="auto"/>
                            <w:left w:val="none" w:sz="0" w:space="0" w:color="auto"/>
                            <w:bottom w:val="none" w:sz="0" w:space="0" w:color="auto"/>
                            <w:right w:val="none" w:sz="0" w:space="0" w:color="auto"/>
                          </w:divBdr>
                          <w:divsChild>
                            <w:div w:id="940723990">
                              <w:marLeft w:val="0"/>
                              <w:marRight w:val="0"/>
                              <w:marTop w:val="0"/>
                              <w:marBottom w:val="300"/>
                              <w:divBdr>
                                <w:top w:val="none" w:sz="0" w:space="0" w:color="auto"/>
                                <w:left w:val="none" w:sz="0" w:space="0" w:color="auto"/>
                                <w:bottom w:val="none" w:sz="0" w:space="0" w:color="auto"/>
                                <w:right w:val="none" w:sz="0" w:space="0" w:color="auto"/>
                              </w:divBdr>
                            </w:div>
                          </w:divsChild>
                        </w:div>
                        <w:div w:id="1360810771">
                          <w:marLeft w:val="0"/>
                          <w:marRight w:val="0"/>
                          <w:marTop w:val="0"/>
                          <w:marBottom w:val="0"/>
                          <w:divBdr>
                            <w:top w:val="none" w:sz="0" w:space="0" w:color="auto"/>
                            <w:left w:val="none" w:sz="0" w:space="0" w:color="auto"/>
                            <w:bottom w:val="none" w:sz="0" w:space="0" w:color="auto"/>
                            <w:right w:val="none" w:sz="0" w:space="0" w:color="auto"/>
                          </w:divBdr>
                          <w:divsChild>
                            <w:div w:id="462962805">
                              <w:marLeft w:val="0"/>
                              <w:marRight w:val="0"/>
                              <w:marTop w:val="0"/>
                              <w:marBottom w:val="300"/>
                              <w:divBdr>
                                <w:top w:val="none" w:sz="0" w:space="0" w:color="auto"/>
                                <w:left w:val="none" w:sz="0" w:space="0" w:color="auto"/>
                                <w:bottom w:val="none" w:sz="0" w:space="0" w:color="auto"/>
                                <w:right w:val="none" w:sz="0" w:space="0" w:color="auto"/>
                              </w:divBdr>
                            </w:div>
                          </w:divsChild>
                        </w:div>
                        <w:div w:id="457145684">
                          <w:marLeft w:val="0"/>
                          <w:marRight w:val="0"/>
                          <w:marTop w:val="0"/>
                          <w:marBottom w:val="0"/>
                          <w:divBdr>
                            <w:top w:val="none" w:sz="0" w:space="0" w:color="auto"/>
                            <w:left w:val="none" w:sz="0" w:space="0" w:color="auto"/>
                            <w:bottom w:val="none" w:sz="0" w:space="0" w:color="auto"/>
                            <w:right w:val="none" w:sz="0" w:space="0" w:color="auto"/>
                          </w:divBdr>
                          <w:divsChild>
                            <w:div w:id="866992749">
                              <w:marLeft w:val="0"/>
                              <w:marRight w:val="0"/>
                              <w:marTop w:val="0"/>
                              <w:marBottom w:val="300"/>
                              <w:divBdr>
                                <w:top w:val="none" w:sz="0" w:space="0" w:color="auto"/>
                                <w:left w:val="none" w:sz="0" w:space="0" w:color="auto"/>
                                <w:bottom w:val="none" w:sz="0" w:space="0" w:color="auto"/>
                                <w:right w:val="none" w:sz="0" w:space="0" w:color="auto"/>
                              </w:divBdr>
                            </w:div>
                            <w:div w:id="1930961221">
                              <w:marLeft w:val="0"/>
                              <w:marRight w:val="0"/>
                              <w:marTop w:val="0"/>
                              <w:marBottom w:val="0"/>
                              <w:divBdr>
                                <w:top w:val="none" w:sz="0" w:space="0" w:color="auto"/>
                                <w:left w:val="none" w:sz="0" w:space="0" w:color="auto"/>
                                <w:bottom w:val="none" w:sz="0" w:space="0" w:color="auto"/>
                                <w:right w:val="none" w:sz="0" w:space="0" w:color="auto"/>
                              </w:divBdr>
                            </w:div>
                            <w:div w:id="1721830183">
                              <w:marLeft w:val="0"/>
                              <w:marRight w:val="0"/>
                              <w:marTop w:val="0"/>
                              <w:marBottom w:val="0"/>
                              <w:divBdr>
                                <w:top w:val="none" w:sz="0" w:space="0" w:color="auto"/>
                                <w:left w:val="none" w:sz="0" w:space="0" w:color="auto"/>
                                <w:bottom w:val="none" w:sz="0" w:space="0" w:color="auto"/>
                                <w:right w:val="none" w:sz="0" w:space="0" w:color="auto"/>
                              </w:divBdr>
                            </w:div>
                            <w:div w:id="1432775456">
                              <w:marLeft w:val="0"/>
                              <w:marRight w:val="0"/>
                              <w:marTop w:val="0"/>
                              <w:marBottom w:val="0"/>
                              <w:divBdr>
                                <w:top w:val="none" w:sz="0" w:space="0" w:color="auto"/>
                                <w:left w:val="none" w:sz="0" w:space="0" w:color="auto"/>
                                <w:bottom w:val="none" w:sz="0" w:space="0" w:color="auto"/>
                                <w:right w:val="none" w:sz="0" w:space="0" w:color="auto"/>
                              </w:divBdr>
                            </w:div>
                            <w:div w:id="1198391441">
                              <w:marLeft w:val="0"/>
                              <w:marRight w:val="0"/>
                              <w:marTop w:val="0"/>
                              <w:marBottom w:val="0"/>
                              <w:divBdr>
                                <w:top w:val="none" w:sz="0" w:space="0" w:color="auto"/>
                                <w:left w:val="none" w:sz="0" w:space="0" w:color="auto"/>
                                <w:bottom w:val="none" w:sz="0" w:space="0" w:color="auto"/>
                                <w:right w:val="none" w:sz="0" w:space="0" w:color="auto"/>
                              </w:divBdr>
                            </w:div>
                            <w:div w:id="1288007099">
                              <w:marLeft w:val="0"/>
                              <w:marRight w:val="0"/>
                              <w:marTop w:val="0"/>
                              <w:marBottom w:val="0"/>
                              <w:divBdr>
                                <w:top w:val="none" w:sz="0" w:space="0" w:color="auto"/>
                                <w:left w:val="none" w:sz="0" w:space="0" w:color="auto"/>
                                <w:bottom w:val="none" w:sz="0" w:space="0" w:color="auto"/>
                                <w:right w:val="none" w:sz="0" w:space="0" w:color="auto"/>
                              </w:divBdr>
                            </w:div>
                            <w:div w:id="1446076124">
                              <w:marLeft w:val="0"/>
                              <w:marRight w:val="0"/>
                              <w:marTop w:val="0"/>
                              <w:marBottom w:val="0"/>
                              <w:divBdr>
                                <w:top w:val="none" w:sz="0" w:space="0" w:color="auto"/>
                                <w:left w:val="none" w:sz="0" w:space="0" w:color="auto"/>
                                <w:bottom w:val="none" w:sz="0" w:space="0" w:color="auto"/>
                                <w:right w:val="none" w:sz="0" w:space="0" w:color="auto"/>
                              </w:divBdr>
                            </w:div>
                            <w:div w:id="1201013841">
                              <w:marLeft w:val="0"/>
                              <w:marRight w:val="0"/>
                              <w:marTop w:val="0"/>
                              <w:marBottom w:val="0"/>
                              <w:divBdr>
                                <w:top w:val="none" w:sz="0" w:space="0" w:color="auto"/>
                                <w:left w:val="none" w:sz="0" w:space="0" w:color="auto"/>
                                <w:bottom w:val="none" w:sz="0" w:space="0" w:color="auto"/>
                                <w:right w:val="none" w:sz="0" w:space="0" w:color="auto"/>
                              </w:divBdr>
                            </w:div>
                            <w:div w:id="480000071">
                              <w:marLeft w:val="0"/>
                              <w:marRight w:val="0"/>
                              <w:marTop w:val="0"/>
                              <w:marBottom w:val="0"/>
                              <w:divBdr>
                                <w:top w:val="none" w:sz="0" w:space="0" w:color="auto"/>
                                <w:left w:val="none" w:sz="0" w:space="0" w:color="auto"/>
                                <w:bottom w:val="none" w:sz="0" w:space="0" w:color="auto"/>
                                <w:right w:val="none" w:sz="0" w:space="0" w:color="auto"/>
                              </w:divBdr>
                            </w:div>
                          </w:divsChild>
                        </w:div>
                        <w:div w:id="290092021">
                          <w:marLeft w:val="0"/>
                          <w:marRight w:val="0"/>
                          <w:marTop w:val="0"/>
                          <w:marBottom w:val="0"/>
                          <w:divBdr>
                            <w:top w:val="none" w:sz="0" w:space="0" w:color="auto"/>
                            <w:left w:val="none" w:sz="0" w:space="0" w:color="auto"/>
                            <w:bottom w:val="none" w:sz="0" w:space="0" w:color="auto"/>
                            <w:right w:val="none" w:sz="0" w:space="0" w:color="auto"/>
                          </w:divBdr>
                          <w:divsChild>
                            <w:div w:id="924413618">
                              <w:marLeft w:val="0"/>
                              <w:marRight w:val="0"/>
                              <w:marTop w:val="0"/>
                              <w:marBottom w:val="300"/>
                              <w:divBdr>
                                <w:top w:val="none" w:sz="0" w:space="0" w:color="auto"/>
                                <w:left w:val="none" w:sz="0" w:space="0" w:color="auto"/>
                                <w:bottom w:val="none" w:sz="0" w:space="0" w:color="auto"/>
                                <w:right w:val="none" w:sz="0" w:space="0" w:color="auto"/>
                              </w:divBdr>
                            </w:div>
                            <w:div w:id="1304701932">
                              <w:marLeft w:val="0"/>
                              <w:marRight w:val="0"/>
                              <w:marTop w:val="0"/>
                              <w:marBottom w:val="0"/>
                              <w:divBdr>
                                <w:top w:val="none" w:sz="0" w:space="0" w:color="auto"/>
                                <w:left w:val="none" w:sz="0" w:space="0" w:color="auto"/>
                                <w:bottom w:val="none" w:sz="0" w:space="0" w:color="auto"/>
                                <w:right w:val="none" w:sz="0" w:space="0" w:color="auto"/>
                              </w:divBdr>
                            </w:div>
                            <w:div w:id="446775194">
                              <w:marLeft w:val="0"/>
                              <w:marRight w:val="0"/>
                              <w:marTop w:val="0"/>
                              <w:marBottom w:val="0"/>
                              <w:divBdr>
                                <w:top w:val="none" w:sz="0" w:space="0" w:color="auto"/>
                                <w:left w:val="none" w:sz="0" w:space="0" w:color="auto"/>
                                <w:bottom w:val="none" w:sz="0" w:space="0" w:color="auto"/>
                                <w:right w:val="none" w:sz="0" w:space="0" w:color="auto"/>
                              </w:divBdr>
                            </w:div>
                            <w:div w:id="237981833">
                              <w:marLeft w:val="0"/>
                              <w:marRight w:val="0"/>
                              <w:marTop w:val="0"/>
                              <w:marBottom w:val="0"/>
                              <w:divBdr>
                                <w:top w:val="none" w:sz="0" w:space="0" w:color="auto"/>
                                <w:left w:val="none" w:sz="0" w:space="0" w:color="auto"/>
                                <w:bottom w:val="none" w:sz="0" w:space="0" w:color="auto"/>
                                <w:right w:val="none" w:sz="0" w:space="0" w:color="auto"/>
                              </w:divBdr>
                            </w:div>
                            <w:div w:id="621612642">
                              <w:marLeft w:val="0"/>
                              <w:marRight w:val="0"/>
                              <w:marTop w:val="0"/>
                              <w:marBottom w:val="0"/>
                              <w:divBdr>
                                <w:top w:val="none" w:sz="0" w:space="0" w:color="auto"/>
                                <w:left w:val="none" w:sz="0" w:space="0" w:color="auto"/>
                                <w:bottom w:val="none" w:sz="0" w:space="0" w:color="auto"/>
                                <w:right w:val="none" w:sz="0" w:space="0" w:color="auto"/>
                              </w:divBdr>
                            </w:div>
                            <w:div w:id="1086807072">
                              <w:marLeft w:val="0"/>
                              <w:marRight w:val="0"/>
                              <w:marTop w:val="0"/>
                              <w:marBottom w:val="0"/>
                              <w:divBdr>
                                <w:top w:val="none" w:sz="0" w:space="0" w:color="auto"/>
                                <w:left w:val="none" w:sz="0" w:space="0" w:color="auto"/>
                                <w:bottom w:val="none" w:sz="0" w:space="0" w:color="auto"/>
                                <w:right w:val="none" w:sz="0" w:space="0" w:color="auto"/>
                              </w:divBdr>
                            </w:div>
                            <w:div w:id="1711953804">
                              <w:marLeft w:val="0"/>
                              <w:marRight w:val="0"/>
                              <w:marTop w:val="0"/>
                              <w:marBottom w:val="0"/>
                              <w:divBdr>
                                <w:top w:val="none" w:sz="0" w:space="0" w:color="auto"/>
                                <w:left w:val="none" w:sz="0" w:space="0" w:color="auto"/>
                                <w:bottom w:val="none" w:sz="0" w:space="0" w:color="auto"/>
                                <w:right w:val="none" w:sz="0" w:space="0" w:color="auto"/>
                              </w:divBdr>
                            </w:div>
                            <w:div w:id="1059090023">
                              <w:marLeft w:val="0"/>
                              <w:marRight w:val="0"/>
                              <w:marTop w:val="0"/>
                              <w:marBottom w:val="0"/>
                              <w:divBdr>
                                <w:top w:val="none" w:sz="0" w:space="0" w:color="auto"/>
                                <w:left w:val="none" w:sz="0" w:space="0" w:color="auto"/>
                                <w:bottom w:val="none" w:sz="0" w:space="0" w:color="auto"/>
                                <w:right w:val="none" w:sz="0" w:space="0" w:color="auto"/>
                              </w:divBdr>
                            </w:div>
                          </w:divsChild>
                        </w:div>
                        <w:div w:id="2067415386">
                          <w:marLeft w:val="0"/>
                          <w:marRight w:val="0"/>
                          <w:marTop w:val="0"/>
                          <w:marBottom w:val="0"/>
                          <w:divBdr>
                            <w:top w:val="none" w:sz="0" w:space="0" w:color="auto"/>
                            <w:left w:val="none" w:sz="0" w:space="0" w:color="auto"/>
                            <w:bottom w:val="none" w:sz="0" w:space="0" w:color="auto"/>
                            <w:right w:val="none" w:sz="0" w:space="0" w:color="auto"/>
                          </w:divBdr>
                          <w:divsChild>
                            <w:div w:id="842939536">
                              <w:marLeft w:val="0"/>
                              <w:marRight w:val="0"/>
                              <w:marTop w:val="0"/>
                              <w:marBottom w:val="300"/>
                              <w:divBdr>
                                <w:top w:val="none" w:sz="0" w:space="0" w:color="auto"/>
                                <w:left w:val="none" w:sz="0" w:space="0" w:color="auto"/>
                                <w:bottom w:val="none" w:sz="0" w:space="0" w:color="auto"/>
                                <w:right w:val="none" w:sz="0" w:space="0" w:color="auto"/>
                              </w:divBdr>
                            </w:div>
                          </w:divsChild>
                        </w:div>
                        <w:div w:id="1745689351">
                          <w:marLeft w:val="0"/>
                          <w:marRight w:val="0"/>
                          <w:marTop w:val="0"/>
                          <w:marBottom w:val="0"/>
                          <w:divBdr>
                            <w:top w:val="none" w:sz="0" w:space="0" w:color="auto"/>
                            <w:left w:val="none" w:sz="0" w:space="0" w:color="auto"/>
                            <w:bottom w:val="none" w:sz="0" w:space="0" w:color="auto"/>
                            <w:right w:val="none" w:sz="0" w:space="0" w:color="auto"/>
                          </w:divBdr>
                          <w:divsChild>
                            <w:div w:id="877164488">
                              <w:marLeft w:val="0"/>
                              <w:marRight w:val="0"/>
                              <w:marTop w:val="0"/>
                              <w:marBottom w:val="300"/>
                              <w:divBdr>
                                <w:top w:val="none" w:sz="0" w:space="0" w:color="auto"/>
                                <w:left w:val="none" w:sz="0" w:space="0" w:color="auto"/>
                                <w:bottom w:val="none" w:sz="0" w:space="0" w:color="auto"/>
                                <w:right w:val="none" w:sz="0" w:space="0" w:color="auto"/>
                              </w:divBdr>
                            </w:div>
                          </w:divsChild>
                        </w:div>
                        <w:div w:id="455829395">
                          <w:marLeft w:val="0"/>
                          <w:marRight w:val="0"/>
                          <w:marTop w:val="0"/>
                          <w:marBottom w:val="0"/>
                          <w:divBdr>
                            <w:top w:val="none" w:sz="0" w:space="0" w:color="auto"/>
                            <w:left w:val="none" w:sz="0" w:space="0" w:color="auto"/>
                            <w:bottom w:val="none" w:sz="0" w:space="0" w:color="auto"/>
                            <w:right w:val="none" w:sz="0" w:space="0" w:color="auto"/>
                          </w:divBdr>
                          <w:divsChild>
                            <w:div w:id="1822185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438892">
                      <w:marLeft w:val="0"/>
                      <w:marRight w:val="0"/>
                      <w:marTop w:val="0"/>
                      <w:marBottom w:val="0"/>
                      <w:divBdr>
                        <w:top w:val="none" w:sz="0" w:space="0" w:color="auto"/>
                        <w:left w:val="none" w:sz="0" w:space="0" w:color="auto"/>
                        <w:bottom w:val="none" w:sz="0" w:space="0" w:color="auto"/>
                        <w:right w:val="none" w:sz="0" w:space="0" w:color="auto"/>
                      </w:divBdr>
                      <w:divsChild>
                        <w:div w:id="1754546790">
                          <w:marLeft w:val="0"/>
                          <w:marRight w:val="0"/>
                          <w:marTop w:val="0"/>
                          <w:marBottom w:val="300"/>
                          <w:divBdr>
                            <w:top w:val="none" w:sz="0" w:space="0" w:color="auto"/>
                            <w:left w:val="none" w:sz="0" w:space="0" w:color="auto"/>
                            <w:bottom w:val="none" w:sz="0" w:space="0" w:color="auto"/>
                            <w:right w:val="none" w:sz="0" w:space="0" w:color="auto"/>
                          </w:divBdr>
                        </w:div>
                        <w:div w:id="261839660">
                          <w:marLeft w:val="0"/>
                          <w:marRight w:val="0"/>
                          <w:marTop w:val="0"/>
                          <w:marBottom w:val="0"/>
                          <w:divBdr>
                            <w:top w:val="none" w:sz="0" w:space="0" w:color="auto"/>
                            <w:left w:val="none" w:sz="0" w:space="0" w:color="auto"/>
                            <w:bottom w:val="none" w:sz="0" w:space="0" w:color="auto"/>
                            <w:right w:val="none" w:sz="0" w:space="0" w:color="auto"/>
                          </w:divBdr>
                          <w:divsChild>
                            <w:div w:id="1586955448">
                              <w:marLeft w:val="0"/>
                              <w:marRight w:val="0"/>
                              <w:marTop w:val="0"/>
                              <w:marBottom w:val="300"/>
                              <w:divBdr>
                                <w:top w:val="none" w:sz="0" w:space="0" w:color="auto"/>
                                <w:left w:val="none" w:sz="0" w:space="0" w:color="auto"/>
                                <w:bottom w:val="none" w:sz="0" w:space="0" w:color="auto"/>
                                <w:right w:val="none" w:sz="0" w:space="0" w:color="auto"/>
                              </w:divBdr>
                            </w:div>
                          </w:divsChild>
                        </w:div>
                        <w:div w:id="1664619645">
                          <w:marLeft w:val="0"/>
                          <w:marRight w:val="0"/>
                          <w:marTop w:val="0"/>
                          <w:marBottom w:val="0"/>
                          <w:divBdr>
                            <w:top w:val="none" w:sz="0" w:space="0" w:color="auto"/>
                            <w:left w:val="none" w:sz="0" w:space="0" w:color="auto"/>
                            <w:bottom w:val="none" w:sz="0" w:space="0" w:color="auto"/>
                            <w:right w:val="none" w:sz="0" w:space="0" w:color="auto"/>
                          </w:divBdr>
                          <w:divsChild>
                            <w:div w:id="1189293856">
                              <w:marLeft w:val="0"/>
                              <w:marRight w:val="0"/>
                              <w:marTop w:val="0"/>
                              <w:marBottom w:val="300"/>
                              <w:divBdr>
                                <w:top w:val="none" w:sz="0" w:space="0" w:color="auto"/>
                                <w:left w:val="none" w:sz="0" w:space="0" w:color="auto"/>
                                <w:bottom w:val="none" w:sz="0" w:space="0" w:color="auto"/>
                                <w:right w:val="none" w:sz="0" w:space="0" w:color="auto"/>
                              </w:divBdr>
                            </w:div>
                          </w:divsChild>
                        </w:div>
                        <w:div w:id="1529414469">
                          <w:marLeft w:val="0"/>
                          <w:marRight w:val="0"/>
                          <w:marTop w:val="0"/>
                          <w:marBottom w:val="0"/>
                          <w:divBdr>
                            <w:top w:val="none" w:sz="0" w:space="0" w:color="auto"/>
                            <w:left w:val="none" w:sz="0" w:space="0" w:color="auto"/>
                            <w:bottom w:val="none" w:sz="0" w:space="0" w:color="auto"/>
                            <w:right w:val="none" w:sz="0" w:space="0" w:color="auto"/>
                          </w:divBdr>
                          <w:divsChild>
                            <w:div w:id="286931604">
                              <w:marLeft w:val="0"/>
                              <w:marRight w:val="0"/>
                              <w:marTop w:val="0"/>
                              <w:marBottom w:val="300"/>
                              <w:divBdr>
                                <w:top w:val="none" w:sz="0" w:space="0" w:color="auto"/>
                                <w:left w:val="none" w:sz="0" w:space="0" w:color="auto"/>
                                <w:bottom w:val="none" w:sz="0" w:space="0" w:color="auto"/>
                                <w:right w:val="none" w:sz="0" w:space="0" w:color="auto"/>
                              </w:divBdr>
                            </w:div>
                          </w:divsChild>
                        </w:div>
                        <w:div w:id="329605540">
                          <w:marLeft w:val="0"/>
                          <w:marRight w:val="0"/>
                          <w:marTop w:val="0"/>
                          <w:marBottom w:val="0"/>
                          <w:divBdr>
                            <w:top w:val="none" w:sz="0" w:space="0" w:color="auto"/>
                            <w:left w:val="none" w:sz="0" w:space="0" w:color="auto"/>
                            <w:bottom w:val="none" w:sz="0" w:space="0" w:color="auto"/>
                            <w:right w:val="none" w:sz="0" w:space="0" w:color="auto"/>
                          </w:divBdr>
                          <w:divsChild>
                            <w:div w:id="2056615988">
                              <w:marLeft w:val="0"/>
                              <w:marRight w:val="0"/>
                              <w:marTop w:val="0"/>
                              <w:marBottom w:val="300"/>
                              <w:divBdr>
                                <w:top w:val="none" w:sz="0" w:space="0" w:color="auto"/>
                                <w:left w:val="none" w:sz="0" w:space="0" w:color="auto"/>
                                <w:bottom w:val="none" w:sz="0" w:space="0" w:color="auto"/>
                                <w:right w:val="none" w:sz="0" w:space="0" w:color="auto"/>
                              </w:divBdr>
                            </w:div>
                          </w:divsChild>
                        </w:div>
                        <w:div w:id="415706573">
                          <w:marLeft w:val="0"/>
                          <w:marRight w:val="0"/>
                          <w:marTop w:val="0"/>
                          <w:marBottom w:val="0"/>
                          <w:divBdr>
                            <w:top w:val="none" w:sz="0" w:space="0" w:color="auto"/>
                            <w:left w:val="none" w:sz="0" w:space="0" w:color="auto"/>
                            <w:bottom w:val="none" w:sz="0" w:space="0" w:color="auto"/>
                            <w:right w:val="none" w:sz="0" w:space="0" w:color="auto"/>
                          </w:divBdr>
                          <w:divsChild>
                            <w:div w:id="5327251">
                              <w:marLeft w:val="0"/>
                              <w:marRight w:val="0"/>
                              <w:marTop w:val="0"/>
                              <w:marBottom w:val="300"/>
                              <w:divBdr>
                                <w:top w:val="none" w:sz="0" w:space="0" w:color="auto"/>
                                <w:left w:val="none" w:sz="0" w:space="0" w:color="auto"/>
                                <w:bottom w:val="none" w:sz="0" w:space="0" w:color="auto"/>
                                <w:right w:val="none" w:sz="0" w:space="0" w:color="auto"/>
                              </w:divBdr>
                            </w:div>
                          </w:divsChild>
                        </w:div>
                        <w:div w:id="697511064">
                          <w:marLeft w:val="0"/>
                          <w:marRight w:val="0"/>
                          <w:marTop w:val="0"/>
                          <w:marBottom w:val="0"/>
                          <w:divBdr>
                            <w:top w:val="none" w:sz="0" w:space="0" w:color="auto"/>
                            <w:left w:val="none" w:sz="0" w:space="0" w:color="auto"/>
                            <w:bottom w:val="none" w:sz="0" w:space="0" w:color="auto"/>
                            <w:right w:val="none" w:sz="0" w:space="0" w:color="auto"/>
                          </w:divBdr>
                          <w:divsChild>
                            <w:div w:id="732778983">
                              <w:marLeft w:val="0"/>
                              <w:marRight w:val="0"/>
                              <w:marTop w:val="0"/>
                              <w:marBottom w:val="300"/>
                              <w:divBdr>
                                <w:top w:val="none" w:sz="0" w:space="0" w:color="auto"/>
                                <w:left w:val="none" w:sz="0" w:space="0" w:color="auto"/>
                                <w:bottom w:val="none" w:sz="0" w:space="0" w:color="auto"/>
                                <w:right w:val="none" w:sz="0" w:space="0" w:color="auto"/>
                              </w:divBdr>
                            </w:div>
                          </w:divsChild>
                        </w:div>
                        <w:div w:id="695234699">
                          <w:marLeft w:val="0"/>
                          <w:marRight w:val="0"/>
                          <w:marTop w:val="0"/>
                          <w:marBottom w:val="0"/>
                          <w:divBdr>
                            <w:top w:val="none" w:sz="0" w:space="0" w:color="auto"/>
                            <w:left w:val="none" w:sz="0" w:space="0" w:color="auto"/>
                            <w:bottom w:val="none" w:sz="0" w:space="0" w:color="auto"/>
                            <w:right w:val="none" w:sz="0" w:space="0" w:color="auto"/>
                          </w:divBdr>
                          <w:divsChild>
                            <w:div w:id="1242527326">
                              <w:marLeft w:val="0"/>
                              <w:marRight w:val="0"/>
                              <w:marTop w:val="0"/>
                              <w:marBottom w:val="300"/>
                              <w:divBdr>
                                <w:top w:val="none" w:sz="0" w:space="0" w:color="auto"/>
                                <w:left w:val="none" w:sz="0" w:space="0" w:color="auto"/>
                                <w:bottom w:val="none" w:sz="0" w:space="0" w:color="auto"/>
                                <w:right w:val="none" w:sz="0" w:space="0" w:color="auto"/>
                              </w:divBdr>
                            </w:div>
                          </w:divsChild>
                        </w:div>
                        <w:div w:id="1305157804">
                          <w:marLeft w:val="0"/>
                          <w:marRight w:val="0"/>
                          <w:marTop w:val="0"/>
                          <w:marBottom w:val="0"/>
                          <w:divBdr>
                            <w:top w:val="none" w:sz="0" w:space="0" w:color="auto"/>
                            <w:left w:val="none" w:sz="0" w:space="0" w:color="auto"/>
                            <w:bottom w:val="none" w:sz="0" w:space="0" w:color="auto"/>
                            <w:right w:val="none" w:sz="0" w:space="0" w:color="auto"/>
                          </w:divBdr>
                          <w:divsChild>
                            <w:div w:id="810485459">
                              <w:marLeft w:val="0"/>
                              <w:marRight w:val="0"/>
                              <w:marTop w:val="0"/>
                              <w:marBottom w:val="300"/>
                              <w:divBdr>
                                <w:top w:val="none" w:sz="0" w:space="0" w:color="auto"/>
                                <w:left w:val="none" w:sz="0" w:space="0" w:color="auto"/>
                                <w:bottom w:val="none" w:sz="0" w:space="0" w:color="auto"/>
                                <w:right w:val="none" w:sz="0" w:space="0" w:color="auto"/>
                              </w:divBdr>
                            </w:div>
                          </w:divsChild>
                        </w:div>
                        <w:div w:id="1810126212">
                          <w:marLeft w:val="0"/>
                          <w:marRight w:val="0"/>
                          <w:marTop w:val="0"/>
                          <w:marBottom w:val="0"/>
                          <w:divBdr>
                            <w:top w:val="none" w:sz="0" w:space="0" w:color="auto"/>
                            <w:left w:val="none" w:sz="0" w:space="0" w:color="auto"/>
                            <w:bottom w:val="none" w:sz="0" w:space="0" w:color="auto"/>
                            <w:right w:val="none" w:sz="0" w:space="0" w:color="auto"/>
                          </w:divBdr>
                          <w:divsChild>
                            <w:div w:id="2035301709">
                              <w:marLeft w:val="0"/>
                              <w:marRight w:val="0"/>
                              <w:marTop w:val="0"/>
                              <w:marBottom w:val="300"/>
                              <w:divBdr>
                                <w:top w:val="none" w:sz="0" w:space="0" w:color="auto"/>
                                <w:left w:val="none" w:sz="0" w:space="0" w:color="auto"/>
                                <w:bottom w:val="none" w:sz="0" w:space="0" w:color="auto"/>
                                <w:right w:val="none" w:sz="0" w:space="0" w:color="auto"/>
                              </w:divBdr>
                            </w:div>
                            <w:div w:id="1012991123">
                              <w:marLeft w:val="0"/>
                              <w:marRight w:val="0"/>
                              <w:marTop w:val="0"/>
                              <w:marBottom w:val="0"/>
                              <w:divBdr>
                                <w:top w:val="none" w:sz="0" w:space="0" w:color="auto"/>
                                <w:left w:val="none" w:sz="0" w:space="0" w:color="auto"/>
                                <w:bottom w:val="none" w:sz="0" w:space="0" w:color="auto"/>
                                <w:right w:val="none" w:sz="0" w:space="0" w:color="auto"/>
                              </w:divBdr>
                            </w:div>
                            <w:div w:id="68503228">
                              <w:marLeft w:val="0"/>
                              <w:marRight w:val="0"/>
                              <w:marTop w:val="0"/>
                              <w:marBottom w:val="0"/>
                              <w:divBdr>
                                <w:top w:val="none" w:sz="0" w:space="0" w:color="auto"/>
                                <w:left w:val="none" w:sz="0" w:space="0" w:color="auto"/>
                                <w:bottom w:val="none" w:sz="0" w:space="0" w:color="auto"/>
                                <w:right w:val="none" w:sz="0" w:space="0" w:color="auto"/>
                              </w:divBdr>
                            </w:div>
                            <w:div w:id="1156609447">
                              <w:marLeft w:val="0"/>
                              <w:marRight w:val="0"/>
                              <w:marTop w:val="0"/>
                              <w:marBottom w:val="0"/>
                              <w:divBdr>
                                <w:top w:val="none" w:sz="0" w:space="0" w:color="auto"/>
                                <w:left w:val="none" w:sz="0" w:space="0" w:color="auto"/>
                                <w:bottom w:val="none" w:sz="0" w:space="0" w:color="auto"/>
                                <w:right w:val="none" w:sz="0" w:space="0" w:color="auto"/>
                              </w:divBdr>
                            </w:div>
                            <w:div w:id="603271519">
                              <w:marLeft w:val="0"/>
                              <w:marRight w:val="0"/>
                              <w:marTop w:val="0"/>
                              <w:marBottom w:val="0"/>
                              <w:divBdr>
                                <w:top w:val="none" w:sz="0" w:space="0" w:color="auto"/>
                                <w:left w:val="none" w:sz="0" w:space="0" w:color="auto"/>
                                <w:bottom w:val="none" w:sz="0" w:space="0" w:color="auto"/>
                                <w:right w:val="none" w:sz="0" w:space="0" w:color="auto"/>
                              </w:divBdr>
                            </w:div>
                            <w:div w:id="232936479">
                              <w:marLeft w:val="0"/>
                              <w:marRight w:val="0"/>
                              <w:marTop w:val="0"/>
                              <w:marBottom w:val="0"/>
                              <w:divBdr>
                                <w:top w:val="none" w:sz="0" w:space="0" w:color="auto"/>
                                <w:left w:val="none" w:sz="0" w:space="0" w:color="auto"/>
                                <w:bottom w:val="none" w:sz="0" w:space="0" w:color="auto"/>
                                <w:right w:val="none" w:sz="0" w:space="0" w:color="auto"/>
                              </w:divBdr>
                            </w:div>
                            <w:div w:id="1202939726">
                              <w:marLeft w:val="0"/>
                              <w:marRight w:val="0"/>
                              <w:marTop w:val="0"/>
                              <w:marBottom w:val="0"/>
                              <w:divBdr>
                                <w:top w:val="none" w:sz="0" w:space="0" w:color="auto"/>
                                <w:left w:val="none" w:sz="0" w:space="0" w:color="auto"/>
                                <w:bottom w:val="none" w:sz="0" w:space="0" w:color="auto"/>
                                <w:right w:val="none" w:sz="0" w:space="0" w:color="auto"/>
                              </w:divBdr>
                            </w:div>
                            <w:div w:id="1375882318">
                              <w:marLeft w:val="0"/>
                              <w:marRight w:val="0"/>
                              <w:marTop w:val="0"/>
                              <w:marBottom w:val="0"/>
                              <w:divBdr>
                                <w:top w:val="none" w:sz="0" w:space="0" w:color="auto"/>
                                <w:left w:val="none" w:sz="0" w:space="0" w:color="auto"/>
                                <w:bottom w:val="none" w:sz="0" w:space="0" w:color="auto"/>
                                <w:right w:val="none" w:sz="0" w:space="0" w:color="auto"/>
                              </w:divBdr>
                            </w:div>
                            <w:div w:id="1915625267">
                              <w:marLeft w:val="0"/>
                              <w:marRight w:val="0"/>
                              <w:marTop w:val="0"/>
                              <w:marBottom w:val="0"/>
                              <w:divBdr>
                                <w:top w:val="none" w:sz="0" w:space="0" w:color="auto"/>
                                <w:left w:val="none" w:sz="0" w:space="0" w:color="auto"/>
                                <w:bottom w:val="none" w:sz="0" w:space="0" w:color="auto"/>
                                <w:right w:val="none" w:sz="0" w:space="0" w:color="auto"/>
                              </w:divBdr>
                            </w:div>
                          </w:divsChild>
                        </w:div>
                        <w:div w:id="347876916">
                          <w:marLeft w:val="0"/>
                          <w:marRight w:val="0"/>
                          <w:marTop w:val="0"/>
                          <w:marBottom w:val="0"/>
                          <w:divBdr>
                            <w:top w:val="none" w:sz="0" w:space="0" w:color="auto"/>
                            <w:left w:val="none" w:sz="0" w:space="0" w:color="auto"/>
                            <w:bottom w:val="none" w:sz="0" w:space="0" w:color="auto"/>
                            <w:right w:val="none" w:sz="0" w:space="0" w:color="auto"/>
                          </w:divBdr>
                          <w:divsChild>
                            <w:div w:id="983509195">
                              <w:marLeft w:val="0"/>
                              <w:marRight w:val="0"/>
                              <w:marTop w:val="0"/>
                              <w:marBottom w:val="300"/>
                              <w:divBdr>
                                <w:top w:val="none" w:sz="0" w:space="0" w:color="auto"/>
                                <w:left w:val="none" w:sz="0" w:space="0" w:color="auto"/>
                                <w:bottom w:val="none" w:sz="0" w:space="0" w:color="auto"/>
                                <w:right w:val="none" w:sz="0" w:space="0" w:color="auto"/>
                              </w:divBdr>
                            </w:div>
                          </w:divsChild>
                        </w:div>
                        <w:div w:id="1858301705">
                          <w:marLeft w:val="0"/>
                          <w:marRight w:val="0"/>
                          <w:marTop w:val="0"/>
                          <w:marBottom w:val="0"/>
                          <w:divBdr>
                            <w:top w:val="none" w:sz="0" w:space="0" w:color="auto"/>
                            <w:left w:val="none" w:sz="0" w:space="0" w:color="auto"/>
                            <w:bottom w:val="none" w:sz="0" w:space="0" w:color="auto"/>
                            <w:right w:val="none" w:sz="0" w:space="0" w:color="auto"/>
                          </w:divBdr>
                          <w:divsChild>
                            <w:div w:id="328335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2101316">
                      <w:marLeft w:val="0"/>
                      <w:marRight w:val="0"/>
                      <w:marTop w:val="0"/>
                      <w:marBottom w:val="0"/>
                      <w:divBdr>
                        <w:top w:val="none" w:sz="0" w:space="0" w:color="auto"/>
                        <w:left w:val="none" w:sz="0" w:space="0" w:color="auto"/>
                        <w:bottom w:val="none" w:sz="0" w:space="0" w:color="auto"/>
                        <w:right w:val="none" w:sz="0" w:space="0" w:color="auto"/>
                      </w:divBdr>
                      <w:divsChild>
                        <w:div w:id="209076053">
                          <w:marLeft w:val="0"/>
                          <w:marRight w:val="0"/>
                          <w:marTop w:val="0"/>
                          <w:marBottom w:val="300"/>
                          <w:divBdr>
                            <w:top w:val="none" w:sz="0" w:space="0" w:color="auto"/>
                            <w:left w:val="none" w:sz="0" w:space="0" w:color="auto"/>
                            <w:bottom w:val="none" w:sz="0" w:space="0" w:color="auto"/>
                            <w:right w:val="none" w:sz="0" w:space="0" w:color="auto"/>
                          </w:divBdr>
                        </w:div>
                        <w:div w:id="650527868">
                          <w:marLeft w:val="0"/>
                          <w:marRight w:val="0"/>
                          <w:marTop w:val="0"/>
                          <w:marBottom w:val="0"/>
                          <w:divBdr>
                            <w:top w:val="none" w:sz="0" w:space="0" w:color="auto"/>
                            <w:left w:val="none" w:sz="0" w:space="0" w:color="auto"/>
                            <w:bottom w:val="none" w:sz="0" w:space="0" w:color="auto"/>
                            <w:right w:val="none" w:sz="0" w:space="0" w:color="auto"/>
                          </w:divBdr>
                          <w:divsChild>
                            <w:div w:id="882907307">
                              <w:marLeft w:val="0"/>
                              <w:marRight w:val="0"/>
                              <w:marTop w:val="0"/>
                              <w:marBottom w:val="300"/>
                              <w:divBdr>
                                <w:top w:val="none" w:sz="0" w:space="0" w:color="auto"/>
                                <w:left w:val="none" w:sz="0" w:space="0" w:color="auto"/>
                                <w:bottom w:val="none" w:sz="0" w:space="0" w:color="auto"/>
                                <w:right w:val="none" w:sz="0" w:space="0" w:color="auto"/>
                              </w:divBdr>
                            </w:div>
                            <w:div w:id="1821187122">
                              <w:marLeft w:val="0"/>
                              <w:marRight w:val="0"/>
                              <w:marTop w:val="0"/>
                              <w:marBottom w:val="0"/>
                              <w:divBdr>
                                <w:top w:val="none" w:sz="0" w:space="0" w:color="auto"/>
                                <w:left w:val="none" w:sz="0" w:space="0" w:color="auto"/>
                                <w:bottom w:val="none" w:sz="0" w:space="0" w:color="auto"/>
                                <w:right w:val="none" w:sz="0" w:space="0" w:color="auto"/>
                              </w:divBdr>
                            </w:div>
                            <w:div w:id="1279483857">
                              <w:marLeft w:val="0"/>
                              <w:marRight w:val="0"/>
                              <w:marTop w:val="0"/>
                              <w:marBottom w:val="0"/>
                              <w:divBdr>
                                <w:top w:val="none" w:sz="0" w:space="0" w:color="auto"/>
                                <w:left w:val="none" w:sz="0" w:space="0" w:color="auto"/>
                                <w:bottom w:val="none" w:sz="0" w:space="0" w:color="auto"/>
                                <w:right w:val="none" w:sz="0" w:space="0" w:color="auto"/>
                              </w:divBdr>
                            </w:div>
                            <w:div w:id="1748915755">
                              <w:marLeft w:val="0"/>
                              <w:marRight w:val="0"/>
                              <w:marTop w:val="0"/>
                              <w:marBottom w:val="0"/>
                              <w:divBdr>
                                <w:top w:val="none" w:sz="0" w:space="0" w:color="auto"/>
                                <w:left w:val="none" w:sz="0" w:space="0" w:color="auto"/>
                                <w:bottom w:val="none" w:sz="0" w:space="0" w:color="auto"/>
                                <w:right w:val="none" w:sz="0" w:space="0" w:color="auto"/>
                              </w:divBdr>
                            </w:div>
                            <w:div w:id="1418286796">
                              <w:marLeft w:val="0"/>
                              <w:marRight w:val="0"/>
                              <w:marTop w:val="0"/>
                              <w:marBottom w:val="0"/>
                              <w:divBdr>
                                <w:top w:val="none" w:sz="0" w:space="0" w:color="auto"/>
                                <w:left w:val="none" w:sz="0" w:space="0" w:color="auto"/>
                                <w:bottom w:val="none" w:sz="0" w:space="0" w:color="auto"/>
                                <w:right w:val="none" w:sz="0" w:space="0" w:color="auto"/>
                              </w:divBdr>
                            </w:div>
                            <w:div w:id="1840385720">
                              <w:marLeft w:val="0"/>
                              <w:marRight w:val="0"/>
                              <w:marTop w:val="0"/>
                              <w:marBottom w:val="0"/>
                              <w:divBdr>
                                <w:top w:val="none" w:sz="0" w:space="0" w:color="auto"/>
                                <w:left w:val="none" w:sz="0" w:space="0" w:color="auto"/>
                                <w:bottom w:val="none" w:sz="0" w:space="0" w:color="auto"/>
                                <w:right w:val="none" w:sz="0" w:space="0" w:color="auto"/>
                              </w:divBdr>
                            </w:div>
                            <w:div w:id="1056779765">
                              <w:marLeft w:val="0"/>
                              <w:marRight w:val="0"/>
                              <w:marTop w:val="0"/>
                              <w:marBottom w:val="0"/>
                              <w:divBdr>
                                <w:top w:val="none" w:sz="0" w:space="0" w:color="auto"/>
                                <w:left w:val="none" w:sz="0" w:space="0" w:color="auto"/>
                                <w:bottom w:val="none" w:sz="0" w:space="0" w:color="auto"/>
                                <w:right w:val="none" w:sz="0" w:space="0" w:color="auto"/>
                              </w:divBdr>
                            </w:div>
                          </w:divsChild>
                        </w:div>
                        <w:div w:id="1354498088">
                          <w:marLeft w:val="0"/>
                          <w:marRight w:val="0"/>
                          <w:marTop w:val="0"/>
                          <w:marBottom w:val="0"/>
                          <w:divBdr>
                            <w:top w:val="none" w:sz="0" w:space="0" w:color="auto"/>
                            <w:left w:val="none" w:sz="0" w:space="0" w:color="auto"/>
                            <w:bottom w:val="none" w:sz="0" w:space="0" w:color="auto"/>
                            <w:right w:val="none" w:sz="0" w:space="0" w:color="auto"/>
                          </w:divBdr>
                          <w:divsChild>
                            <w:div w:id="1625577437">
                              <w:marLeft w:val="0"/>
                              <w:marRight w:val="0"/>
                              <w:marTop w:val="0"/>
                              <w:marBottom w:val="300"/>
                              <w:divBdr>
                                <w:top w:val="none" w:sz="0" w:space="0" w:color="auto"/>
                                <w:left w:val="none" w:sz="0" w:space="0" w:color="auto"/>
                                <w:bottom w:val="none" w:sz="0" w:space="0" w:color="auto"/>
                                <w:right w:val="none" w:sz="0" w:space="0" w:color="auto"/>
                              </w:divBdr>
                            </w:div>
                          </w:divsChild>
                        </w:div>
                        <w:div w:id="662203450">
                          <w:marLeft w:val="0"/>
                          <w:marRight w:val="0"/>
                          <w:marTop w:val="0"/>
                          <w:marBottom w:val="0"/>
                          <w:divBdr>
                            <w:top w:val="none" w:sz="0" w:space="0" w:color="auto"/>
                            <w:left w:val="none" w:sz="0" w:space="0" w:color="auto"/>
                            <w:bottom w:val="none" w:sz="0" w:space="0" w:color="auto"/>
                            <w:right w:val="none" w:sz="0" w:space="0" w:color="auto"/>
                          </w:divBdr>
                          <w:divsChild>
                            <w:div w:id="39592131">
                              <w:marLeft w:val="0"/>
                              <w:marRight w:val="0"/>
                              <w:marTop w:val="0"/>
                              <w:marBottom w:val="300"/>
                              <w:divBdr>
                                <w:top w:val="none" w:sz="0" w:space="0" w:color="auto"/>
                                <w:left w:val="none" w:sz="0" w:space="0" w:color="auto"/>
                                <w:bottom w:val="none" w:sz="0" w:space="0" w:color="auto"/>
                                <w:right w:val="none" w:sz="0" w:space="0" w:color="auto"/>
                              </w:divBdr>
                            </w:div>
                            <w:div w:id="1655991582">
                              <w:marLeft w:val="0"/>
                              <w:marRight w:val="0"/>
                              <w:marTop w:val="0"/>
                              <w:marBottom w:val="0"/>
                              <w:divBdr>
                                <w:top w:val="none" w:sz="0" w:space="0" w:color="auto"/>
                                <w:left w:val="none" w:sz="0" w:space="0" w:color="auto"/>
                                <w:bottom w:val="none" w:sz="0" w:space="0" w:color="auto"/>
                                <w:right w:val="none" w:sz="0" w:space="0" w:color="auto"/>
                              </w:divBdr>
                            </w:div>
                            <w:div w:id="1159269691">
                              <w:marLeft w:val="0"/>
                              <w:marRight w:val="0"/>
                              <w:marTop w:val="0"/>
                              <w:marBottom w:val="0"/>
                              <w:divBdr>
                                <w:top w:val="none" w:sz="0" w:space="0" w:color="auto"/>
                                <w:left w:val="none" w:sz="0" w:space="0" w:color="auto"/>
                                <w:bottom w:val="none" w:sz="0" w:space="0" w:color="auto"/>
                                <w:right w:val="none" w:sz="0" w:space="0" w:color="auto"/>
                              </w:divBdr>
                            </w:div>
                            <w:div w:id="234094754">
                              <w:marLeft w:val="0"/>
                              <w:marRight w:val="0"/>
                              <w:marTop w:val="0"/>
                              <w:marBottom w:val="0"/>
                              <w:divBdr>
                                <w:top w:val="none" w:sz="0" w:space="0" w:color="auto"/>
                                <w:left w:val="none" w:sz="0" w:space="0" w:color="auto"/>
                                <w:bottom w:val="none" w:sz="0" w:space="0" w:color="auto"/>
                                <w:right w:val="none" w:sz="0" w:space="0" w:color="auto"/>
                              </w:divBdr>
                            </w:div>
                            <w:div w:id="1324163612">
                              <w:marLeft w:val="0"/>
                              <w:marRight w:val="0"/>
                              <w:marTop w:val="0"/>
                              <w:marBottom w:val="0"/>
                              <w:divBdr>
                                <w:top w:val="none" w:sz="0" w:space="0" w:color="auto"/>
                                <w:left w:val="none" w:sz="0" w:space="0" w:color="auto"/>
                                <w:bottom w:val="none" w:sz="0" w:space="0" w:color="auto"/>
                                <w:right w:val="none" w:sz="0" w:space="0" w:color="auto"/>
                              </w:divBdr>
                            </w:div>
                            <w:div w:id="561647306">
                              <w:marLeft w:val="0"/>
                              <w:marRight w:val="0"/>
                              <w:marTop w:val="0"/>
                              <w:marBottom w:val="0"/>
                              <w:divBdr>
                                <w:top w:val="none" w:sz="0" w:space="0" w:color="auto"/>
                                <w:left w:val="none" w:sz="0" w:space="0" w:color="auto"/>
                                <w:bottom w:val="none" w:sz="0" w:space="0" w:color="auto"/>
                                <w:right w:val="none" w:sz="0" w:space="0" w:color="auto"/>
                              </w:divBdr>
                            </w:div>
                            <w:div w:id="1641764392">
                              <w:marLeft w:val="0"/>
                              <w:marRight w:val="0"/>
                              <w:marTop w:val="0"/>
                              <w:marBottom w:val="0"/>
                              <w:divBdr>
                                <w:top w:val="none" w:sz="0" w:space="0" w:color="auto"/>
                                <w:left w:val="none" w:sz="0" w:space="0" w:color="auto"/>
                                <w:bottom w:val="none" w:sz="0" w:space="0" w:color="auto"/>
                                <w:right w:val="none" w:sz="0" w:space="0" w:color="auto"/>
                              </w:divBdr>
                            </w:div>
                            <w:div w:id="1406295324">
                              <w:marLeft w:val="0"/>
                              <w:marRight w:val="0"/>
                              <w:marTop w:val="0"/>
                              <w:marBottom w:val="0"/>
                              <w:divBdr>
                                <w:top w:val="none" w:sz="0" w:space="0" w:color="auto"/>
                                <w:left w:val="none" w:sz="0" w:space="0" w:color="auto"/>
                                <w:bottom w:val="none" w:sz="0" w:space="0" w:color="auto"/>
                                <w:right w:val="none" w:sz="0" w:space="0" w:color="auto"/>
                              </w:divBdr>
                            </w:div>
                            <w:div w:id="811748591">
                              <w:marLeft w:val="0"/>
                              <w:marRight w:val="0"/>
                              <w:marTop w:val="0"/>
                              <w:marBottom w:val="0"/>
                              <w:divBdr>
                                <w:top w:val="none" w:sz="0" w:space="0" w:color="auto"/>
                                <w:left w:val="none" w:sz="0" w:space="0" w:color="auto"/>
                                <w:bottom w:val="none" w:sz="0" w:space="0" w:color="auto"/>
                                <w:right w:val="none" w:sz="0" w:space="0" w:color="auto"/>
                              </w:divBdr>
                            </w:div>
                            <w:div w:id="164132159">
                              <w:marLeft w:val="0"/>
                              <w:marRight w:val="0"/>
                              <w:marTop w:val="0"/>
                              <w:marBottom w:val="0"/>
                              <w:divBdr>
                                <w:top w:val="none" w:sz="0" w:space="0" w:color="auto"/>
                                <w:left w:val="none" w:sz="0" w:space="0" w:color="auto"/>
                                <w:bottom w:val="none" w:sz="0" w:space="0" w:color="auto"/>
                                <w:right w:val="none" w:sz="0" w:space="0" w:color="auto"/>
                              </w:divBdr>
                            </w:div>
                            <w:div w:id="244808157">
                              <w:marLeft w:val="0"/>
                              <w:marRight w:val="0"/>
                              <w:marTop w:val="0"/>
                              <w:marBottom w:val="0"/>
                              <w:divBdr>
                                <w:top w:val="none" w:sz="0" w:space="0" w:color="auto"/>
                                <w:left w:val="none" w:sz="0" w:space="0" w:color="auto"/>
                                <w:bottom w:val="none" w:sz="0" w:space="0" w:color="auto"/>
                                <w:right w:val="none" w:sz="0" w:space="0" w:color="auto"/>
                              </w:divBdr>
                            </w:div>
                            <w:div w:id="1079444771">
                              <w:marLeft w:val="0"/>
                              <w:marRight w:val="0"/>
                              <w:marTop w:val="0"/>
                              <w:marBottom w:val="0"/>
                              <w:divBdr>
                                <w:top w:val="none" w:sz="0" w:space="0" w:color="auto"/>
                                <w:left w:val="none" w:sz="0" w:space="0" w:color="auto"/>
                                <w:bottom w:val="none" w:sz="0" w:space="0" w:color="auto"/>
                                <w:right w:val="none" w:sz="0" w:space="0" w:color="auto"/>
                              </w:divBdr>
                            </w:div>
                          </w:divsChild>
                        </w:div>
                        <w:div w:id="1357804437">
                          <w:marLeft w:val="0"/>
                          <w:marRight w:val="0"/>
                          <w:marTop w:val="0"/>
                          <w:marBottom w:val="0"/>
                          <w:divBdr>
                            <w:top w:val="none" w:sz="0" w:space="0" w:color="auto"/>
                            <w:left w:val="none" w:sz="0" w:space="0" w:color="auto"/>
                            <w:bottom w:val="none" w:sz="0" w:space="0" w:color="auto"/>
                            <w:right w:val="none" w:sz="0" w:space="0" w:color="auto"/>
                          </w:divBdr>
                          <w:divsChild>
                            <w:div w:id="176232665">
                              <w:marLeft w:val="0"/>
                              <w:marRight w:val="0"/>
                              <w:marTop w:val="0"/>
                              <w:marBottom w:val="300"/>
                              <w:divBdr>
                                <w:top w:val="none" w:sz="0" w:space="0" w:color="auto"/>
                                <w:left w:val="none" w:sz="0" w:space="0" w:color="auto"/>
                                <w:bottom w:val="none" w:sz="0" w:space="0" w:color="auto"/>
                                <w:right w:val="none" w:sz="0" w:space="0" w:color="auto"/>
                              </w:divBdr>
                            </w:div>
                          </w:divsChild>
                        </w:div>
                        <w:div w:id="1987974505">
                          <w:marLeft w:val="0"/>
                          <w:marRight w:val="0"/>
                          <w:marTop w:val="0"/>
                          <w:marBottom w:val="0"/>
                          <w:divBdr>
                            <w:top w:val="none" w:sz="0" w:space="0" w:color="auto"/>
                            <w:left w:val="none" w:sz="0" w:space="0" w:color="auto"/>
                            <w:bottom w:val="none" w:sz="0" w:space="0" w:color="auto"/>
                            <w:right w:val="none" w:sz="0" w:space="0" w:color="auto"/>
                          </w:divBdr>
                          <w:divsChild>
                            <w:div w:id="1331520737">
                              <w:marLeft w:val="0"/>
                              <w:marRight w:val="0"/>
                              <w:marTop w:val="0"/>
                              <w:marBottom w:val="300"/>
                              <w:divBdr>
                                <w:top w:val="none" w:sz="0" w:space="0" w:color="auto"/>
                                <w:left w:val="none" w:sz="0" w:space="0" w:color="auto"/>
                                <w:bottom w:val="none" w:sz="0" w:space="0" w:color="auto"/>
                                <w:right w:val="none" w:sz="0" w:space="0" w:color="auto"/>
                              </w:divBdr>
                            </w:div>
                            <w:div w:id="804855841">
                              <w:marLeft w:val="0"/>
                              <w:marRight w:val="0"/>
                              <w:marTop w:val="0"/>
                              <w:marBottom w:val="0"/>
                              <w:divBdr>
                                <w:top w:val="none" w:sz="0" w:space="0" w:color="auto"/>
                                <w:left w:val="none" w:sz="0" w:space="0" w:color="auto"/>
                                <w:bottom w:val="none" w:sz="0" w:space="0" w:color="auto"/>
                                <w:right w:val="none" w:sz="0" w:space="0" w:color="auto"/>
                              </w:divBdr>
                            </w:div>
                            <w:div w:id="697854176">
                              <w:marLeft w:val="0"/>
                              <w:marRight w:val="0"/>
                              <w:marTop w:val="0"/>
                              <w:marBottom w:val="0"/>
                              <w:divBdr>
                                <w:top w:val="none" w:sz="0" w:space="0" w:color="auto"/>
                                <w:left w:val="none" w:sz="0" w:space="0" w:color="auto"/>
                                <w:bottom w:val="none" w:sz="0" w:space="0" w:color="auto"/>
                                <w:right w:val="none" w:sz="0" w:space="0" w:color="auto"/>
                              </w:divBdr>
                            </w:div>
                            <w:div w:id="323052945">
                              <w:marLeft w:val="0"/>
                              <w:marRight w:val="0"/>
                              <w:marTop w:val="0"/>
                              <w:marBottom w:val="0"/>
                              <w:divBdr>
                                <w:top w:val="none" w:sz="0" w:space="0" w:color="auto"/>
                                <w:left w:val="none" w:sz="0" w:space="0" w:color="auto"/>
                                <w:bottom w:val="none" w:sz="0" w:space="0" w:color="auto"/>
                                <w:right w:val="none" w:sz="0" w:space="0" w:color="auto"/>
                              </w:divBdr>
                            </w:div>
                            <w:div w:id="420180259">
                              <w:marLeft w:val="0"/>
                              <w:marRight w:val="0"/>
                              <w:marTop w:val="0"/>
                              <w:marBottom w:val="0"/>
                              <w:divBdr>
                                <w:top w:val="none" w:sz="0" w:space="0" w:color="auto"/>
                                <w:left w:val="none" w:sz="0" w:space="0" w:color="auto"/>
                                <w:bottom w:val="none" w:sz="0" w:space="0" w:color="auto"/>
                                <w:right w:val="none" w:sz="0" w:space="0" w:color="auto"/>
                              </w:divBdr>
                            </w:div>
                            <w:div w:id="1773628887">
                              <w:marLeft w:val="0"/>
                              <w:marRight w:val="0"/>
                              <w:marTop w:val="0"/>
                              <w:marBottom w:val="0"/>
                              <w:divBdr>
                                <w:top w:val="none" w:sz="0" w:space="0" w:color="auto"/>
                                <w:left w:val="none" w:sz="0" w:space="0" w:color="auto"/>
                                <w:bottom w:val="none" w:sz="0" w:space="0" w:color="auto"/>
                                <w:right w:val="none" w:sz="0" w:space="0" w:color="auto"/>
                              </w:divBdr>
                            </w:div>
                            <w:div w:id="1926330727">
                              <w:marLeft w:val="0"/>
                              <w:marRight w:val="0"/>
                              <w:marTop w:val="0"/>
                              <w:marBottom w:val="0"/>
                              <w:divBdr>
                                <w:top w:val="none" w:sz="0" w:space="0" w:color="auto"/>
                                <w:left w:val="none" w:sz="0" w:space="0" w:color="auto"/>
                                <w:bottom w:val="none" w:sz="0" w:space="0" w:color="auto"/>
                                <w:right w:val="none" w:sz="0" w:space="0" w:color="auto"/>
                              </w:divBdr>
                            </w:div>
                            <w:div w:id="227617979">
                              <w:marLeft w:val="0"/>
                              <w:marRight w:val="0"/>
                              <w:marTop w:val="0"/>
                              <w:marBottom w:val="0"/>
                              <w:divBdr>
                                <w:top w:val="none" w:sz="0" w:space="0" w:color="auto"/>
                                <w:left w:val="none" w:sz="0" w:space="0" w:color="auto"/>
                                <w:bottom w:val="none" w:sz="0" w:space="0" w:color="auto"/>
                                <w:right w:val="none" w:sz="0" w:space="0" w:color="auto"/>
                              </w:divBdr>
                            </w:div>
                            <w:div w:id="258566895">
                              <w:marLeft w:val="0"/>
                              <w:marRight w:val="0"/>
                              <w:marTop w:val="0"/>
                              <w:marBottom w:val="0"/>
                              <w:divBdr>
                                <w:top w:val="none" w:sz="0" w:space="0" w:color="auto"/>
                                <w:left w:val="none" w:sz="0" w:space="0" w:color="auto"/>
                                <w:bottom w:val="none" w:sz="0" w:space="0" w:color="auto"/>
                                <w:right w:val="none" w:sz="0" w:space="0" w:color="auto"/>
                              </w:divBdr>
                            </w:div>
                            <w:div w:id="81149456">
                              <w:marLeft w:val="0"/>
                              <w:marRight w:val="0"/>
                              <w:marTop w:val="0"/>
                              <w:marBottom w:val="0"/>
                              <w:divBdr>
                                <w:top w:val="none" w:sz="0" w:space="0" w:color="auto"/>
                                <w:left w:val="none" w:sz="0" w:space="0" w:color="auto"/>
                                <w:bottom w:val="none" w:sz="0" w:space="0" w:color="auto"/>
                                <w:right w:val="none" w:sz="0" w:space="0" w:color="auto"/>
                              </w:divBdr>
                            </w:div>
                            <w:div w:id="289212797">
                              <w:marLeft w:val="0"/>
                              <w:marRight w:val="0"/>
                              <w:marTop w:val="0"/>
                              <w:marBottom w:val="0"/>
                              <w:divBdr>
                                <w:top w:val="none" w:sz="0" w:space="0" w:color="auto"/>
                                <w:left w:val="none" w:sz="0" w:space="0" w:color="auto"/>
                                <w:bottom w:val="none" w:sz="0" w:space="0" w:color="auto"/>
                                <w:right w:val="none" w:sz="0" w:space="0" w:color="auto"/>
                              </w:divBdr>
                            </w:div>
                            <w:div w:id="2078556061">
                              <w:marLeft w:val="0"/>
                              <w:marRight w:val="0"/>
                              <w:marTop w:val="0"/>
                              <w:marBottom w:val="0"/>
                              <w:divBdr>
                                <w:top w:val="none" w:sz="0" w:space="0" w:color="auto"/>
                                <w:left w:val="none" w:sz="0" w:space="0" w:color="auto"/>
                                <w:bottom w:val="none" w:sz="0" w:space="0" w:color="auto"/>
                                <w:right w:val="none" w:sz="0" w:space="0" w:color="auto"/>
                              </w:divBdr>
                            </w:div>
                          </w:divsChild>
                        </w:div>
                        <w:div w:id="2092700456">
                          <w:marLeft w:val="0"/>
                          <w:marRight w:val="0"/>
                          <w:marTop w:val="0"/>
                          <w:marBottom w:val="0"/>
                          <w:divBdr>
                            <w:top w:val="none" w:sz="0" w:space="0" w:color="auto"/>
                            <w:left w:val="none" w:sz="0" w:space="0" w:color="auto"/>
                            <w:bottom w:val="none" w:sz="0" w:space="0" w:color="auto"/>
                            <w:right w:val="none" w:sz="0" w:space="0" w:color="auto"/>
                          </w:divBdr>
                          <w:divsChild>
                            <w:div w:id="1884905288">
                              <w:marLeft w:val="0"/>
                              <w:marRight w:val="0"/>
                              <w:marTop w:val="0"/>
                              <w:marBottom w:val="300"/>
                              <w:divBdr>
                                <w:top w:val="none" w:sz="0" w:space="0" w:color="auto"/>
                                <w:left w:val="none" w:sz="0" w:space="0" w:color="auto"/>
                                <w:bottom w:val="none" w:sz="0" w:space="0" w:color="auto"/>
                                <w:right w:val="none" w:sz="0" w:space="0" w:color="auto"/>
                              </w:divBdr>
                            </w:div>
                            <w:div w:id="1975137659">
                              <w:marLeft w:val="0"/>
                              <w:marRight w:val="0"/>
                              <w:marTop w:val="0"/>
                              <w:marBottom w:val="0"/>
                              <w:divBdr>
                                <w:top w:val="none" w:sz="0" w:space="0" w:color="auto"/>
                                <w:left w:val="none" w:sz="0" w:space="0" w:color="auto"/>
                                <w:bottom w:val="none" w:sz="0" w:space="0" w:color="auto"/>
                                <w:right w:val="none" w:sz="0" w:space="0" w:color="auto"/>
                              </w:divBdr>
                            </w:div>
                            <w:div w:id="1150823479">
                              <w:marLeft w:val="0"/>
                              <w:marRight w:val="0"/>
                              <w:marTop w:val="0"/>
                              <w:marBottom w:val="0"/>
                              <w:divBdr>
                                <w:top w:val="none" w:sz="0" w:space="0" w:color="auto"/>
                                <w:left w:val="none" w:sz="0" w:space="0" w:color="auto"/>
                                <w:bottom w:val="none" w:sz="0" w:space="0" w:color="auto"/>
                                <w:right w:val="none" w:sz="0" w:space="0" w:color="auto"/>
                              </w:divBdr>
                            </w:div>
                            <w:div w:id="1355881247">
                              <w:marLeft w:val="0"/>
                              <w:marRight w:val="0"/>
                              <w:marTop w:val="0"/>
                              <w:marBottom w:val="0"/>
                              <w:divBdr>
                                <w:top w:val="none" w:sz="0" w:space="0" w:color="auto"/>
                                <w:left w:val="none" w:sz="0" w:space="0" w:color="auto"/>
                                <w:bottom w:val="none" w:sz="0" w:space="0" w:color="auto"/>
                                <w:right w:val="none" w:sz="0" w:space="0" w:color="auto"/>
                              </w:divBdr>
                            </w:div>
                            <w:div w:id="1989629711">
                              <w:marLeft w:val="0"/>
                              <w:marRight w:val="0"/>
                              <w:marTop w:val="0"/>
                              <w:marBottom w:val="0"/>
                              <w:divBdr>
                                <w:top w:val="none" w:sz="0" w:space="0" w:color="auto"/>
                                <w:left w:val="none" w:sz="0" w:space="0" w:color="auto"/>
                                <w:bottom w:val="none" w:sz="0" w:space="0" w:color="auto"/>
                                <w:right w:val="none" w:sz="0" w:space="0" w:color="auto"/>
                              </w:divBdr>
                            </w:div>
                            <w:div w:id="2090888295">
                              <w:marLeft w:val="0"/>
                              <w:marRight w:val="0"/>
                              <w:marTop w:val="0"/>
                              <w:marBottom w:val="0"/>
                              <w:divBdr>
                                <w:top w:val="none" w:sz="0" w:space="0" w:color="auto"/>
                                <w:left w:val="none" w:sz="0" w:space="0" w:color="auto"/>
                                <w:bottom w:val="none" w:sz="0" w:space="0" w:color="auto"/>
                                <w:right w:val="none" w:sz="0" w:space="0" w:color="auto"/>
                              </w:divBdr>
                            </w:div>
                            <w:div w:id="1190530232">
                              <w:marLeft w:val="0"/>
                              <w:marRight w:val="0"/>
                              <w:marTop w:val="0"/>
                              <w:marBottom w:val="0"/>
                              <w:divBdr>
                                <w:top w:val="none" w:sz="0" w:space="0" w:color="auto"/>
                                <w:left w:val="none" w:sz="0" w:space="0" w:color="auto"/>
                                <w:bottom w:val="none" w:sz="0" w:space="0" w:color="auto"/>
                                <w:right w:val="none" w:sz="0" w:space="0" w:color="auto"/>
                              </w:divBdr>
                            </w:div>
                            <w:div w:id="111019234">
                              <w:marLeft w:val="0"/>
                              <w:marRight w:val="0"/>
                              <w:marTop w:val="0"/>
                              <w:marBottom w:val="0"/>
                              <w:divBdr>
                                <w:top w:val="none" w:sz="0" w:space="0" w:color="auto"/>
                                <w:left w:val="none" w:sz="0" w:space="0" w:color="auto"/>
                                <w:bottom w:val="none" w:sz="0" w:space="0" w:color="auto"/>
                                <w:right w:val="none" w:sz="0" w:space="0" w:color="auto"/>
                              </w:divBdr>
                            </w:div>
                            <w:div w:id="1637221781">
                              <w:marLeft w:val="0"/>
                              <w:marRight w:val="0"/>
                              <w:marTop w:val="0"/>
                              <w:marBottom w:val="0"/>
                              <w:divBdr>
                                <w:top w:val="none" w:sz="0" w:space="0" w:color="auto"/>
                                <w:left w:val="none" w:sz="0" w:space="0" w:color="auto"/>
                                <w:bottom w:val="none" w:sz="0" w:space="0" w:color="auto"/>
                                <w:right w:val="none" w:sz="0" w:space="0" w:color="auto"/>
                              </w:divBdr>
                            </w:div>
                            <w:div w:id="667320228">
                              <w:marLeft w:val="0"/>
                              <w:marRight w:val="0"/>
                              <w:marTop w:val="0"/>
                              <w:marBottom w:val="0"/>
                              <w:divBdr>
                                <w:top w:val="none" w:sz="0" w:space="0" w:color="auto"/>
                                <w:left w:val="none" w:sz="0" w:space="0" w:color="auto"/>
                                <w:bottom w:val="none" w:sz="0" w:space="0" w:color="auto"/>
                                <w:right w:val="none" w:sz="0" w:space="0" w:color="auto"/>
                              </w:divBdr>
                            </w:div>
                            <w:div w:id="1460874780">
                              <w:marLeft w:val="0"/>
                              <w:marRight w:val="0"/>
                              <w:marTop w:val="0"/>
                              <w:marBottom w:val="0"/>
                              <w:divBdr>
                                <w:top w:val="none" w:sz="0" w:space="0" w:color="auto"/>
                                <w:left w:val="none" w:sz="0" w:space="0" w:color="auto"/>
                                <w:bottom w:val="none" w:sz="0" w:space="0" w:color="auto"/>
                                <w:right w:val="none" w:sz="0" w:space="0" w:color="auto"/>
                              </w:divBdr>
                            </w:div>
                            <w:div w:id="8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8916">
                      <w:marLeft w:val="0"/>
                      <w:marRight w:val="0"/>
                      <w:marTop w:val="0"/>
                      <w:marBottom w:val="0"/>
                      <w:divBdr>
                        <w:top w:val="none" w:sz="0" w:space="0" w:color="auto"/>
                        <w:left w:val="none" w:sz="0" w:space="0" w:color="auto"/>
                        <w:bottom w:val="none" w:sz="0" w:space="0" w:color="auto"/>
                        <w:right w:val="none" w:sz="0" w:space="0" w:color="auto"/>
                      </w:divBdr>
                      <w:divsChild>
                        <w:div w:id="1694842235">
                          <w:marLeft w:val="0"/>
                          <w:marRight w:val="0"/>
                          <w:marTop w:val="0"/>
                          <w:marBottom w:val="300"/>
                          <w:divBdr>
                            <w:top w:val="none" w:sz="0" w:space="0" w:color="auto"/>
                            <w:left w:val="none" w:sz="0" w:space="0" w:color="auto"/>
                            <w:bottom w:val="none" w:sz="0" w:space="0" w:color="auto"/>
                            <w:right w:val="none" w:sz="0" w:space="0" w:color="auto"/>
                          </w:divBdr>
                        </w:div>
                        <w:div w:id="340857513">
                          <w:marLeft w:val="0"/>
                          <w:marRight w:val="0"/>
                          <w:marTop w:val="0"/>
                          <w:marBottom w:val="0"/>
                          <w:divBdr>
                            <w:top w:val="none" w:sz="0" w:space="0" w:color="auto"/>
                            <w:left w:val="none" w:sz="0" w:space="0" w:color="auto"/>
                            <w:bottom w:val="none" w:sz="0" w:space="0" w:color="auto"/>
                            <w:right w:val="none" w:sz="0" w:space="0" w:color="auto"/>
                          </w:divBdr>
                          <w:divsChild>
                            <w:div w:id="1134565071">
                              <w:marLeft w:val="0"/>
                              <w:marRight w:val="0"/>
                              <w:marTop w:val="0"/>
                              <w:marBottom w:val="300"/>
                              <w:divBdr>
                                <w:top w:val="none" w:sz="0" w:space="0" w:color="auto"/>
                                <w:left w:val="none" w:sz="0" w:space="0" w:color="auto"/>
                                <w:bottom w:val="none" w:sz="0" w:space="0" w:color="auto"/>
                                <w:right w:val="none" w:sz="0" w:space="0" w:color="auto"/>
                              </w:divBdr>
                            </w:div>
                          </w:divsChild>
                        </w:div>
                        <w:div w:id="1138260546">
                          <w:marLeft w:val="0"/>
                          <w:marRight w:val="0"/>
                          <w:marTop w:val="0"/>
                          <w:marBottom w:val="0"/>
                          <w:divBdr>
                            <w:top w:val="none" w:sz="0" w:space="0" w:color="auto"/>
                            <w:left w:val="none" w:sz="0" w:space="0" w:color="auto"/>
                            <w:bottom w:val="none" w:sz="0" w:space="0" w:color="auto"/>
                            <w:right w:val="none" w:sz="0" w:space="0" w:color="auto"/>
                          </w:divBdr>
                          <w:divsChild>
                            <w:div w:id="2079162201">
                              <w:marLeft w:val="0"/>
                              <w:marRight w:val="0"/>
                              <w:marTop w:val="0"/>
                              <w:marBottom w:val="300"/>
                              <w:divBdr>
                                <w:top w:val="none" w:sz="0" w:space="0" w:color="auto"/>
                                <w:left w:val="none" w:sz="0" w:space="0" w:color="auto"/>
                                <w:bottom w:val="none" w:sz="0" w:space="0" w:color="auto"/>
                                <w:right w:val="none" w:sz="0" w:space="0" w:color="auto"/>
                              </w:divBdr>
                            </w:div>
                            <w:div w:id="526987385">
                              <w:marLeft w:val="0"/>
                              <w:marRight w:val="0"/>
                              <w:marTop w:val="0"/>
                              <w:marBottom w:val="0"/>
                              <w:divBdr>
                                <w:top w:val="none" w:sz="0" w:space="0" w:color="auto"/>
                                <w:left w:val="none" w:sz="0" w:space="0" w:color="auto"/>
                                <w:bottom w:val="none" w:sz="0" w:space="0" w:color="auto"/>
                                <w:right w:val="none" w:sz="0" w:space="0" w:color="auto"/>
                              </w:divBdr>
                            </w:div>
                            <w:div w:id="514465177">
                              <w:marLeft w:val="0"/>
                              <w:marRight w:val="0"/>
                              <w:marTop w:val="0"/>
                              <w:marBottom w:val="0"/>
                              <w:divBdr>
                                <w:top w:val="none" w:sz="0" w:space="0" w:color="auto"/>
                                <w:left w:val="none" w:sz="0" w:space="0" w:color="auto"/>
                                <w:bottom w:val="none" w:sz="0" w:space="0" w:color="auto"/>
                                <w:right w:val="none" w:sz="0" w:space="0" w:color="auto"/>
                              </w:divBdr>
                            </w:div>
                            <w:div w:id="2139179796">
                              <w:marLeft w:val="0"/>
                              <w:marRight w:val="0"/>
                              <w:marTop w:val="0"/>
                              <w:marBottom w:val="0"/>
                              <w:divBdr>
                                <w:top w:val="none" w:sz="0" w:space="0" w:color="auto"/>
                                <w:left w:val="none" w:sz="0" w:space="0" w:color="auto"/>
                                <w:bottom w:val="none" w:sz="0" w:space="0" w:color="auto"/>
                                <w:right w:val="none" w:sz="0" w:space="0" w:color="auto"/>
                              </w:divBdr>
                            </w:div>
                            <w:div w:id="1373114440">
                              <w:marLeft w:val="0"/>
                              <w:marRight w:val="0"/>
                              <w:marTop w:val="0"/>
                              <w:marBottom w:val="0"/>
                              <w:divBdr>
                                <w:top w:val="none" w:sz="0" w:space="0" w:color="auto"/>
                                <w:left w:val="none" w:sz="0" w:space="0" w:color="auto"/>
                                <w:bottom w:val="none" w:sz="0" w:space="0" w:color="auto"/>
                                <w:right w:val="none" w:sz="0" w:space="0" w:color="auto"/>
                              </w:divBdr>
                            </w:div>
                            <w:div w:id="611472100">
                              <w:marLeft w:val="0"/>
                              <w:marRight w:val="0"/>
                              <w:marTop w:val="0"/>
                              <w:marBottom w:val="0"/>
                              <w:divBdr>
                                <w:top w:val="none" w:sz="0" w:space="0" w:color="auto"/>
                                <w:left w:val="none" w:sz="0" w:space="0" w:color="auto"/>
                                <w:bottom w:val="none" w:sz="0" w:space="0" w:color="auto"/>
                                <w:right w:val="none" w:sz="0" w:space="0" w:color="auto"/>
                              </w:divBdr>
                            </w:div>
                            <w:div w:id="240456353">
                              <w:marLeft w:val="0"/>
                              <w:marRight w:val="0"/>
                              <w:marTop w:val="0"/>
                              <w:marBottom w:val="0"/>
                              <w:divBdr>
                                <w:top w:val="none" w:sz="0" w:space="0" w:color="auto"/>
                                <w:left w:val="none" w:sz="0" w:space="0" w:color="auto"/>
                                <w:bottom w:val="none" w:sz="0" w:space="0" w:color="auto"/>
                                <w:right w:val="none" w:sz="0" w:space="0" w:color="auto"/>
                              </w:divBdr>
                            </w:div>
                          </w:divsChild>
                        </w:div>
                        <w:div w:id="883251442">
                          <w:marLeft w:val="0"/>
                          <w:marRight w:val="0"/>
                          <w:marTop w:val="0"/>
                          <w:marBottom w:val="0"/>
                          <w:divBdr>
                            <w:top w:val="none" w:sz="0" w:space="0" w:color="auto"/>
                            <w:left w:val="none" w:sz="0" w:space="0" w:color="auto"/>
                            <w:bottom w:val="none" w:sz="0" w:space="0" w:color="auto"/>
                            <w:right w:val="none" w:sz="0" w:space="0" w:color="auto"/>
                          </w:divBdr>
                          <w:divsChild>
                            <w:div w:id="1402483697">
                              <w:marLeft w:val="0"/>
                              <w:marRight w:val="0"/>
                              <w:marTop w:val="0"/>
                              <w:marBottom w:val="300"/>
                              <w:divBdr>
                                <w:top w:val="none" w:sz="0" w:space="0" w:color="auto"/>
                                <w:left w:val="none" w:sz="0" w:space="0" w:color="auto"/>
                                <w:bottom w:val="none" w:sz="0" w:space="0" w:color="auto"/>
                                <w:right w:val="none" w:sz="0" w:space="0" w:color="auto"/>
                              </w:divBdr>
                            </w:div>
                          </w:divsChild>
                        </w:div>
                        <w:div w:id="1915505365">
                          <w:marLeft w:val="0"/>
                          <w:marRight w:val="0"/>
                          <w:marTop w:val="0"/>
                          <w:marBottom w:val="0"/>
                          <w:divBdr>
                            <w:top w:val="none" w:sz="0" w:space="0" w:color="auto"/>
                            <w:left w:val="none" w:sz="0" w:space="0" w:color="auto"/>
                            <w:bottom w:val="none" w:sz="0" w:space="0" w:color="auto"/>
                            <w:right w:val="none" w:sz="0" w:space="0" w:color="auto"/>
                          </w:divBdr>
                          <w:divsChild>
                            <w:div w:id="1276979916">
                              <w:marLeft w:val="0"/>
                              <w:marRight w:val="0"/>
                              <w:marTop w:val="0"/>
                              <w:marBottom w:val="300"/>
                              <w:divBdr>
                                <w:top w:val="none" w:sz="0" w:space="0" w:color="auto"/>
                                <w:left w:val="none" w:sz="0" w:space="0" w:color="auto"/>
                                <w:bottom w:val="none" w:sz="0" w:space="0" w:color="auto"/>
                                <w:right w:val="none" w:sz="0" w:space="0" w:color="auto"/>
                              </w:divBdr>
                            </w:div>
                          </w:divsChild>
                        </w:div>
                        <w:div w:id="1486704191">
                          <w:marLeft w:val="0"/>
                          <w:marRight w:val="0"/>
                          <w:marTop w:val="0"/>
                          <w:marBottom w:val="0"/>
                          <w:divBdr>
                            <w:top w:val="none" w:sz="0" w:space="0" w:color="auto"/>
                            <w:left w:val="none" w:sz="0" w:space="0" w:color="auto"/>
                            <w:bottom w:val="none" w:sz="0" w:space="0" w:color="auto"/>
                            <w:right w:val="none" w:sz="0" w:space="0" w:color="auto"/>
                          </w:divBdr>
                          <w:divsChild>
                            <w:div w:id="2031947933">
                              <w:marLeft w:val="0"/>
                              <w:marRight w:val="0"/>
                              <w:marTop w:val="0"/>
                              <w:marBottom w:val="300"/>
                              <w:divBdr>
                                <w:top w:val="none" w:sz="0" w:space="0" w:color="auto"/>
                                <w:left w:val="none" w:sz="0" w:space="0" w:color="auto"/>
                                <w:bottom w:val="none" w:sz="0" w:space="0" w:color="auto"/>
                                <w:right w:val="none" w:sz="0" w:space="0" w:color="auto"/>
                              </w:divBdr>
                            </w:div>
                          </w:divsChild>
                        </w:div>
                        <w:div w:id="1429039082">
                          <w:marLeft w:val="0"/>
                          <w:marRight w:val="0"/>
                          <w:marTop w:val="0"/>
                          <w:marBottom w:val="0"/>
                          <w:divBdr>
                            <w:top w:val="none" w:sz="0" w:space="0" w:color="auto"/>
                            <w:left w:val="none" w:sz="0" w:space="0" w:color="auto"/>
                            <w:bottom w:val="none" w:sz="0" w:space="0" w:color="auto"/>
                            <w:right w:val="none" w:sz="0" w:space="0" w:color="auto"/>
                          </w:divBdr>
                          <w:divsChild>
                            <w:div w:id="1952973449">
                              <w:marLeft w:val="0"/>
                              <w:marRight w:val="0"/>
                              <w:marTop w:val="0"/>
                              <w:marBottom w:val="300"/>
                              <w:divBdr>
                                <w:top w:val="none" w:sz="0" w:space="0" w:color="auto"/>
                                <w:left w:val="none" w:sz="0" w:space="0" w:color="auto"/>
                                <w:bottom w:val="none" w:sz="0" w:space="0" w:color="auto"/>
                                <w:right w:val="none" w:sz="0" w:space="0" w:color="auto"/>
                              </w:divBdr>
                            </w:div>
                          </w:divsChild>
                        </w:div>
                        <w:div w:id="1739134057">
                          <w:marLeft w:val="0"/>
                          <w:marRight w:val="0"/>
                          <w:marTop w:val="0"/>
                          <w:marBottom w:val="0"/>
                          <w:divBdr>
                            <w:top w:val="none" w:sz="0" w:space="0" w:color="auto"/>
                            <w:left w:val="none" w:sz="0" w:space="0" w:color="auto"/>
                            <w:bottom w:val="none" w:sz="0" w:space="0" w:color="auto"/>
                            <w:right w:val="none" w:sz="0" w:space="0" w:color="auto"/>
                          </w:divBdr>
                          <w:divsChild>
                            <w:div w:id="282542651">
                              <w:marLeft w:val="0"/>
                              <w:marRight w:val="0"/>
                              <w:marTop w:val="0"/>
                              <w:marBottom w:val="300"/>
                              <w:divBdr>
                                <w:top w:val="none" w:sz="0" w:space="0" w:color="auto"/>
                                <w:left w:val="none" w:sz="0" w:space="0" w:color="auto"/>
                                <w:bottom w:val="none" w:sz="0" w:space="0" w:color="auto"/>
                                <w:right w:val="none" w:sz="0" w:space="0" w:color="auto"/>
                              </w:divBdr>
                            </w:div>
                          </w:divsChild>
                        </w:div>
                        <w:div w:id="987246810">
                          <w:marLeft w:val="0"/>
                          <w:marRight w:val="0"/>
                          <w:marTop w:val="0"/>
                          <w:marBottom w:val="0"/>
                          <w:divBdr>
                            <w:top w:val="none" w:sz="0" w:space="0" w:color="auto"/>
                            <w:left w:val="none" w:sz="0" w:space="0" w:color="auto"/>
                            <w:bottom w:val="none" w:sz="0" w:space="0" w:color="auto"/>
                            <w:right w:val="none" w:sz="0" w:space="0" w:color="auto"/>
                          </w:divBdr>
                          <w:divsChild>
                            <w:div w:id="2081906910">
                              <w:marLeft w:val="0"/>
                              <w:marRight w:val="0"/>
                              <w:marTop w:val="0"/>
                              <w:marBottom w:val="300"/>
                              <w:divBdr>
                                <w:top w:val="none" w:sz="0" w:space="0" w:color="auto"/>
                                <w:left w:val="none" w:sz="0" w:space="0" w:color="auto"/>
                                <w:bottom w:val="none" w:sz="0" w:space="0" w:color="auto"/>
                                <w:right w:val="none" w:sz="0" w:space="0" w:color="auto"/>
                              </w:divBdr>
                            </w:div>
                          </w:divsChild>
                        </w:div>
                        <w:div w:id="985161473">
                          <w:marLeft w:val="0"/>
                          <w:marRight w:val="0"/>
                          <w:marTop w:val="0"/>
                          <w:marBottom w:val="0"/>
                          <w:divBdr>
                            <w:top w:val="none" w:sz="0" w:space="0" w:color="auto"/>
                            <w:left w:val="none" w:sz="0" w:space="0" w:color="auto"/>
                            <w:bottom w:val="none" w:sz="0" w:space="0" w:color="auto"/>
                            <w:right w:val="none" w:sz="0" w:space="0" w:color="auto"/>
                          </w:divBdr>
                          <w:divsChild>
                            <w:div w:id="1132332511">
                              <w:marLeft w:val="0"/>
                              <w:marRight w:val="0"/>
                              <w:marTop w:val="0"/>
                              <w:marBottom w:val="300"/>
                              <w:divBdr>
                                <w:top w:val="none" w:sz="0" w:space="0" w:color="auto"/>
                                <w:left w:val="none" w:sz="0" w:space="0" w:color="auto"/>
                                <w:bottom w:val="none" w:sz="0" w:space="0" w:color="auto"/>
                                <w:right w:val="none" w:sz="0" w:space="0" w:color="auto"/>
                              </w:divBdr>
                            </w:div>
                          </w:divsChild>
                        </w:div>
                        <w:div w:id="1881243139">
                          <w:marLeft w:val="0"/>
                          <w:marRight w:val="0"/>
                          <w:marTop w:val="0"/>
                          <w:marBottom w:val="0"/>
                          <w:divBdr>
                            <w:top w:val="none" w:sz="0" w:space="0" w:color="auto"/>
                            <w:left w:val="none" w:sz="0" w:space="0" w:color="auto"/>
                            <w:bottom w:val="none" w:sz="0" w:space="0" w:color="auto"/>
                            <w:right w:val="none" w:sz="0" w:space="0" w:color="auto"/>
                          </w:divBdr>
                          <w:divsChild>
                            <w:div w:id="1492211324">
                              <w:marLeft w:val="0"/>
                              <w:marRight w:val="0"/>
                              <w:marTop w:val="0"/>
                              <w:marBottom w:val="300"/>
                              <w:divBdr>
                                <w:top w:val="none" w:sz="0" w:space="0" w:color="auto"/>
                                <w:left w:val="none" w:sz="0" w:space="0" w:color="auto"/>
                                <w:bottom w:val="none" w:sz="0" w:space="0" w:color="auto"/>
                                <w:right w:val="none" w:sz="0" w:space="0" w:color="auto"/>
                              </w:divBdr>
                            </w:div>
                          </w:divsChild>
                        </w:div>
                        <w:div w:id="1522358213">
                          <w:marLeft w:val="0"/>
                          <w:marRight w:val="0"/>
                          <w:marTop w:val="0"/>
                          <w:marBottom w:val="0"/>
                          <w:divBdr>
                            <w:top w:val="none" w:sz="0" w:space="0" w:color="auto"/>
                            <w:left w:val="none" w:sz="0" w:space="0" w:color="auto"/>
                            <w:bottom w:val="none" w:sz="0" w:space="0" w:color="auto"/>
                            <w:right w:val="none" w:sz="0" w:space="0" w:color="auto"/>
                          </w:divBdr>
                        </w:div>
                        <w:div w:id="1700668415">
                          <w:marLeft w:val="0"/>
                          <w:marRight w:val="0"/>
                          <w:marTop w:val="0"/>
                          <w:marBottom w:val="0"/>
                          <w:divBdr>
                            <w:top w:val="none" w:sz="0" w:space="0" w:color="auto"/>
                            <w:left w:val="none" w:sz="0" w:space="0" w:color="auto"/>
                            <w:bottom w:val="none" w:sz="0" w:space="0" w:color="auto"/>
                            <w:right w:val="none" w:sz="0" w:space="0" w:color="auto"/>
                          </w:divBdr>
                          <w:divsChild>
                            <w:div w:id="1247884271">
                              <w:marLeft w:val="0"/>
                              <w:marRight w:val="0"/>
                              <w:marTop w:val="0"/>
                              <w:marBottom w:val="300"/>
                              <w:divBdr>
                                <w:top w:val="none" w:sz="0" w:space="0" w:color="auto"/>
                                <w:left w:val="none" w:sz="0" w:space="0" w:color="auto"/>
                                <w:bottom w:val="none" w:sz="0" w:space="0" w:color="auto"/>
                                <w:right w:val="none" w:sz="0" w:space="0" w:color="auto"/>
                              </w:divBdr>
                            </w:div>
                          </w:divsChild>
                        </w:div>
                        <w:div w:id="1980070240">
                          <w:marLeft w:val="0"/>
                          <w:marRight w:val="0"/>
                          <w:marTop w:val="0"/>
                          <w:marBottom w:val="0"/>
                          <w:divBdr>
                            <w:top w:val="none" w:sz="0" w:space="0" w:color="auto"/>
                            <w:left w:val="none" w:sz="0" w:space="0" w:color="auto"/>
                            <w:bottom w:val="none" w:sz="0" w:space="0" w:color="auto"/>
                            <w:right w:val="none" w:sz="0" w:space="0" w:color="auto"/>
                          </w:divBdr>
                          <w:divsChild>
                            <w:div w:id="1983922507">
                              <w:marLeft w:val="0"/>
                              <w:marRight w:val="0"/>
                              <w:marTop w:val="0"/>
                              <w:marBottom w:val="0"/>
                              <w:divBdr>
                                <w:top w:val="none" w:sz="0" w:space="0" w:color="auto"/>
                                <w:left w:val="none" w:sz="0" w:space="0" w:color="auto"/>
                                <w:bottom w:val="none" w:sz="0" w:space="0" w:color="auto"/>
                                <w:right w:val="none" w:sz="0" w:space="0" w:color="auto"/>
                              </w:divBdr>
                            </w:div>
                            <w:div w:id="2116896492">
                              <w:marLeft w:val="0"/>
                              <w:marRight w:val="0"/>
                              <w:marTop w:val="0"/>
                              <w:marBottom w:val="0"/>
                              <w:divBdr>
                                <w:top w:val="none" w:sz="0" w:space="0" w:color="auto"/>
                                <w:left w:val="none" w:sz="0" w:space="0" w:color="auto"/>
                                <w:bottom w:val="none" w:sz="0" w:space="0" w:color="auto"/>
                                <w:right w:val="none" w:sz="0" w:space="0" w:color="auto"/>
                              </w:divBdr>
                            </w:div>
                          </w:divsChild>
                        </w:div>
                        <w:div w:id="1050885060">
                          <w:marLeft w:val="0"/>
                          <w:marRight w:val="0"/>
                          <w:marTop w:val="0"/>
                          <w:marBottom w:val="0"/>
                          <w:divBdr>
                            <w:top w:val="none" w:sz="0" w:space="0" w:color="auto"/>
                            <w:left w:val="none" w:sz="0" w:space="0" w:color="auto"/>
                            <w:bottom w:val="none" w:sz="0" w:space="0" w:color="auto"/>
                            <w:right w:val="none" w:sz="0" w:space="0" w:color="auto"/>
                          </w:divBdr>
                          <w:divsChild>
                            <w:div w:id="314064995">
                              <w:marLeft w:val="0"/>
                              <w:marRight w:val="0"/>
                              <w:marTop w:val="0"/>
                              <w:marBottom w:val="300"/>
                              <w:divBdr>
                                <w:top w:val="none" w:sz="0" w:space="0" w:color="auto"/>
                                <w:left w:val="none" w:sz="0" w:space="0" w:color="auto"/>
                                <w:bottom w:val="none" w:sz="0" w:space="0" w:color="auto"/>
                                <w:right w:val="none" w:sz="0" w:space="0" w:color="auto"/>
                              </w:divBdr>
                            </w:div>
                          </w:divsChild>
                        </w:div>
                        <w:div w:id="812793102">
                          <w:marLeft w:val="0"/>
                          <w:marRight w:val="0"/>
                          <w:marTop w:val="0"/>
                          <w:marBottom w:val="0"/>
                          <w:divBdr>
                            <w:top w:val="none" w:sz="0" w:space="0" w:color="auto"/>
                            <w:left w:val="none" w:sz="0" w:space="0" w:color="auto"/>
                            <w:bottom w:val="none" w:sz="0" w:space="0" w:color="auto"/>
                            <w:right w:val="none" w:sz="0" w:space="0" w:color="auto"/>
                          </w:divBdr>
                          <w:divsChild>
                            <w:div w:id="18591953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4867921">
                      <w:marLeft w:val="0"/>
                      <w:marRight w:val="0"/>
                      <w:marTop w:val="0"/>
                      <w:marBottom w:val="0"/>
                      <w:divBdr>
                        <w:top w:val="none" w:sz="0" w:space="0" w:color="auto"/>
                        <w:left w:val="none" w:sz="0" w:space="0" w:color="auto"/>
                        <w:bottom w:val="none" w:sz="0" w:space="0" w:color="auto"/>
                        <w:right w:val="none" w:sz="0" w:space="0" w:color="auto"/>
                      </w:divBdr>
                      <w:divsChild>
                        <w:div w:id="591088022">
                          <w:marLeft w:val="0"/>
                          <w:marRight w:val="0"/>
                          <w:marTop w:val="0"/>
                          <w:marBottom w:val="300"/>
                          <w:divBdr>
                            <w:top w:val="none" w:sz="0" w:space="0" w:color="auto"/>
                            <w:left w:val="none" w:sz="0" w:space="0" w:color="auto"/>
                            <w:bottom w:val="none" w:sz="0" w:space="0" w:color="auto"/>
                            <w:right w:val="none" w:sz="0" w:space="0" w:color="auto"/>
                          </w:divBdr>
                        </w:div>
                        <w:div w:id="1092774541">
                          <w:marLeft w:val="0"/>
                          <w:marRight w:val="0"/>
                          <w:marTop w:val="0"/>
                          <w:marBottom w:val="0"/>
                          <w:divBdr>
                            <w:top w:val="none" w:sz="0" w:space="0" w:color="auto"/>
                            <w:left w:val="none" w:sz="0" w:space="0" w:color="auto"/>
                            <w:bottom w:val="none" w:sz="0" w:space="0" w:color="auto"/>
                            <w:right w:val="none" w:sz="0" w:space="0" w:color="auto"/>
                          </w:divBdr>
                          <w:divsChild>
                            <w:div w:id="276523883">
                              <w:marLeft w:val="0"/>
                              <w:marRight w:val="0"/>
                              <w:marTop w:val="0"/>
                              <w:marBottom w:val="0"/>
                              <w:divBdr>
                                <w:top w:val="none" w:sz="0" w:space="0" w:color="auto"/>
                                <w:left w:val="none" w:sz="0" w:space="0" w:color="auto"/>
                                <w:bottom w:val="none" w:sz="0" w:space="0" w:color="auto"/>
                                <w:right w:val="none" w:sz="0" w:space="0" w:color="auto"/>
                              </w:divBdr>
                            </w:div>
                            <w:div w:id="519516343">
                              <w:marLeft w:val="0"/>
                              <w:marRight w:val="0"/>
                              <w:marTop w:val="0"/>
                              <w:marBottom w:val="0"/>
                              <w:divBdr>
                                <w:top w:val="none" w:sz="0" w:space="0" w:color="auto"/>
                                <w:left w:val="none" w:sz="0" w:space="0" w:color="auto"/>
                                <w:bottom w:val="none" w:sz="0" w:space="0" w:color="auto"/>
                                <w:right w:val="none" w:sz="0" w:space="0" w:color="auto"/>
                              </w:divBdr>
                            </w:div>
                            <w:div w:id="2144426898">
                              <w:marLeft w:val="0"/>
                              <w:marRight w:val="0"/>
                              <w:marTop w:val="0"/>
                              <w:marBottom w:val="0"/>
                              <w:divBdr>
                                <w:top w:val="none" w:sz="0" w:space="0" w:color="auto"/>
                                <w:left w:val="none" w:sz="0" w:space="0" w:color="auto"/>
                                <w:bottom w:val="none" w:sz="0" w:space="0" w:color="auto"/>
                                <w:right w:val="none" w:sz="0" w:space="0" w:color="auto"/>
                              </w:divBdr>
                            </w:div>
                            <w:div w:id="186530686">
                              <w:marLeft w:val="0"/>
                              <w:marRight w:val="0"/>
                              <w:marTop w:val="0"/>
                              <w:marBottom w:val="0"/>
                              <w:divBdr>
                                <w:top w:val="none" w:sz="0" w:space="0" w:color="auto"/>
                                <w:left w:val="none" w:sz="0" w:space="0" w:color="auto"/>
                                <w:bottom w:val="none" w:sz="0" w:space="0" w:color="auto"/>
                                <w:right w:val="none" w:sz="0" w:space="0" w:color="auto"/>
                              </w:divBdr>
                            </w:div>
                            <w:div w:id="1954895956">
                              <w:marLeft w:val="0"/>
                              <w:marRight w:val="0"/>
                              <w:marTop w:val="0"/>
                              <w:marBottom w:val="0"/>
                              <w:divBdr>
                                <w:top w:val="none" w:sz="0" w:space="0" w:color="auto"/>
                                <w:left w:val="none" w:sz="0" w:space="0" w:color="auto"/>
                                <w:bottom w:val="none" w:sz="0" w:space="0" w:color="auto"/>
                                <w:right w:val="none" w:sz="0" w:space="0" w:color="auto"/>
                              </w:divBdr>
                            </w:div>
                          </w:divsChild>
                        </w:div>
                        <w:div w:id="1049067301">
                          <w:marLeft w:val="0"/>
                          <w:marRight w:val="0"/>
                          <w:marTop w:val="0"/>
                          <w:marBottom w:val="0"/>
                          <w:divBdr>
                            <w:top w:val="none" w:sz="0" w:space="0" w:color="auto"/>
                            <w:left w:val="none" w:sz="0" w:space="0" w:color="auto"/>
                            <w:bottom w:val="none" w:sz="0" w:space="0" w:color="auto"/>
                            <w:right w:val="none" w:sz="0" w:space="0" w:color="auto"/>
                          </w:divBdr>
                        </w:div>
                      </w:divsChild>
                    </w:div>
                    <w:div w:id="1089158186">
                      <w:marLeft w:val="0"/>
                      <w:marRight w:val="0"/>
                      <w:marTop w:val="0"/>
                      <w:marBottom w:val="0"/>
                      <w:divBdr>
                        <w:top w:val="none" w:sz="0" w:space="0" w:color="auto"/>
                        <w:left w:val="none" w:sz="0" w:space="0" w:color="auto"/>
                        <w:bottom w:val="none" w:sz="0" w:space="0" w:color="auto"/>
                        <w:right w:val="none" w:sz="0" w:space="0" w:color="auto"/>
                      </w:divBdr>
                      <w:divsChild>
                        <w:div w:id="1726023467">
                          <w:marLeft w:val="0"/>
                          <w:marRight w:val="0"/>
                          <w:marTop w:val="0"/>
                          <w:marBottom w:val="300"/>
                          <w:divBdr>
                            <w:top w:val="none" w:sz="0" w:space="0" w:color="auto"/>
                            <w:left w:val="none" w:sz="0" w:space="0" w:color="auto"/>
                            <w:bottom w:val="none" w:sz="0" w:space="0" w:color="auto"/>
                            <w:right w:val="none" w:sz="0" w:space="0" w:color="auto"/>
                          </w:divBdr>
                        </w:div>
                        <w:div w:id="1824203458">
                          <w:marLeft w:val="0"/>
                          <w:marRight w:val="0"/>
                          <w:marTop w:val="0"/>
                          <w:marBottom w:val="0"/>
                          <w:divBdr>
                            <w:top w:val="none" w:sz="0" w:space="0" w:color="auto"/>
                            <w:left w:val="none" w:sz="0" w:space="0" w:color="auto"/>
                            <w:bottom w:val="none" w:sz="0" w:space="0" w:color="auto"/>
                            <w:right w:val="none" w:sz="0" w:space="0" w:color="auto"/>
                          </w:divBdr>
                          <w:divsChild>
                            <w:div w:id="386227142">
                              <w:marLeft w:val="0"/>
                              <w:marRight w:val="0"/>
                              <w:marTop w:val="0"/>
                              <w:marBottom w:val="0"/>
                              <w:divBdr>
                                <w:top w:val="none" w:sz="0" w:space="0" w:color="auto"/>
                                <w:left w:val="none" w:sz="0" w:space="0" w:color="auto"/>
                                <w:bottom w:val="none" w:sz="0" w:space="0" w:color="auto"/>
                                <w:right w:val="none" w:sz="0" w:space="0" w:color="auto"/>
                              </w:divBdr>
                            </w:div>
                            <w:div w:id="1457680695">
                              <w:marLeft w:val="0"/>
                              <w:marRight w:val="0"/>
                              <w:marTop w:val="0"/>
                              <w:marBottom w:val="0"/>
                              <w:divBdr>
                                <w:top w:val="none" w:sz="0" w:space="0" w:color="auto"/>
                                <w:left w:val="none" w:sz="0" w:space="0" w:color="auto"/>
                                <w:bottom w:val="none" w:sz="0" w:space="0" w:color="auto"/>
                                <w:right w:val="none" w:sz="0" w:space="0" w:color="auto"/>
                              </w:divBdr>
                            </w:div>
                            <w:div w:id="1660693165">
                              <w:marLeft w:val="0"/>
                              <w:marRight w:val="0"/>
                              <w:marTop w:val="0"/>
                              <w:marBottom w:val="0"/>
                              <w:divBdr>
                                <w:top w:val="none" w:sz="0" w:space="0" w:color="auto"/>
                                <w:left w:val="none" w:sz="0" w:space="0" w:color="auto"/>
                                <w:bottom w:val="none" w:sz="0" w:space="0" w:color="auto"/>
                                <w:right w:val="none" w:sz="0" w:space="0" w:color="auto"/>
                              </w:divBdr>
                            </w:div>
                            <w:div w:id="1246956848">
                              <w:marLeft w:val="0"/>
                              <w:marRight w:val="0"/>
                              <w:marTop w:val="0"/>
                              <w:marBottom w:val="0"/>
                              <w:divBdr>
                                <w:top w:val="none" w:sz="0" w:space="0" w:color="auto"/>
                                <w:left w:val="none" w:sz="0" w:space="0" w:color="auto"/>
                                <w:bottom w:val="none" w:sz="0" w:space="0" w:color="auto"/>
                                <w:right w:val="none" w:sz="0" w:space="0" w:color="auto"/>
                              </w:divBdr>
                            </w:div>
                            <w:div w:id="1702432449">
                              <w:marLeft w:val="0"/>
                              <w:marRight w:val="0"/>
                              <w:marTop w:val="0"/>
                              <w:marBottom w:val="0"/>
                              <w:divBdr>
                                <w:top w:val="none" w:sz="0" w:space="0" w:color="auto"/>
                                <w:left w:val="none" w:sz="0" w:space="0" w:color="auto"/>
                                <w:bottom w:val="none" w:sz="0" w:space="0" w:color="auto"/>
                                <w:right w:val="none" w:sz="0" w:space="0" w:color="auto"/>
                              </w:divBdr>
                            </w:div>
                            <w:div w:id="20908429">
                              <w:marLeft w:val="0"/>
                              <w:marRight w:val="0"/>
                              <w:marTop w:val="0"/>
                              <w:marBottom w:val="0"/>
                              <w:divBdr>
                                <w:top w:val="none" w:sz="0" w:space="0" w:color="auto"/>
                                <w:left w:val="none" w:sz="0" w:space="0" w:color="auto"/>
                                <w:bottom w:val="none" w:sz="0" w:space="0" w:color="auto"/>
                                <w:right w:val="none" w:sz="0" w:space="0" w:color="auto"/>
                              </w:divBdr>
                            </w:div>
                            <w:div w:id="1820725405">
                              <w:marLeft w:val="0"/>
                              <w:marRight w:val="0"/>
                              <w:marTop w:val="0"/>
                              <w:marBottom w:val="0"/>
                              <w:divBdr>
                                <w:top w:val="none" w:sz="0" w:space="0" w:color="auto"/>
                                <w:left w:val="none" w:sz="0" w:space="0" w:color="auto"/>
                                <w:bottom w:val="none" w:sz="0" w:space="0" w:color="auto"/>
                                <w:right w:val="none" w:sz="0" w:space="0" w:color="auto"/>
                              </w:divBdr>
                            </w:div>
                          </w:divsChild>
                        </w:div>
                        <w:div w:id="18318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84810/beecca4e6c5c58ebf8a3cae56f4ca432/" TargetMode="External"/><Relationship Id="rId13" Type="http://schemas.openxmlformats.org/officeDocument/2006/relationships/hyperlink" Target="https://base.garant.ru/70684666/" TargetMode="External"/><Relationship Id="rId18" Type="http://schemas.openxmlformats.org/officeDocument/2006/relationships/hyperlink" Target="https://base.garant.ru/72120010/ab24daebec50ec7b4ffa3b2eb298cbf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base.garant.ru/72120010/ab24daebec50ec7b4ffa3b2eb298cbf0/" TargetMode="External"/><Relationship Id="rId7" Type="http://schemas.openxmlformats.org/officeDocument/2006/relationships/hyperlink" Target="https://base.garant.ru/70284810/beecca4e6c5c58ebf8a3cae56f4ca432/" TargetMode="External"/><Relationship Id="rId12" Type="http://schemas.openxmlformats.org/officeDocument/2006/relationships/hyperlink" Target="https://base.garant.ru/12181538/" TargetMode="External"/><Relationship Id="rId17" Type="http://schemas.openxmlformats.org/officeDocument/2006/relationships/hyperlink" Target="https://base.garant.ru/72120010/ab24daebec50ec7b4ffa3b2eb298cbf0/" TargetMode="External"/><Relationship Id="rId25" Type="http://schemas.openxmlformats.org/officeDocument/2006/relationships/hyperlink" Target="https://base.garant.ru/72120010/ab24daebec50ec7b4ffa3b2eb298cbf0/" TargetMode="External"/><Relationship Id="rId2" Type="http://schemas.openxmlformats.org/officeDocument/2006/relationships/settings" Target="settings.xml"/><Relationship Id="rId16" Type="http://schemas.openxmlformats.org/officeDocument/2006/relationships/hyperlink" Target="https://base.garant.ru/72120010/ab24daebec50ec7b4ffa3b2eb298cbf0/" TargetMode="External"/><Relationship Id="rId20" Type="http://schemas.openxmlformats.org/officeDocument/2006/relationships/hyperlink" Target="https://base.garant.ru/71580894/3ca54e5e9867dbc352057de45e62fcc7/" TargetMode="External"/><Relationship Id="rId1" Type="http://schemas.openxmlformats.org/officeDocument/2006/relationships/styles" Target="styles.xml"/><Relationship Id="rId6" Type="http://schemas.openxmlformats.org/officeDocument/2006/relationships/hyperlink" Target="https://base.garant.ru/70284810/beecca4e6c5c58ebf8a3cae56f4ca432/" TargetMode="External"/><Relationship Id="rId11" Type="http://schemas.openxmlformats.org/officeDocument/2006/relationships/hyperlink" Target="https://base.garant.ru/10103000/" TargetMode="External"/><Relationship Id="rId24" Type="http://schemas.openxmlformats.org/officeDocument/2006/relationships/hyperlink" Target="https://base.garant.ru/72120010/ab24daebec50ec7b4ffa3b2eb298cbf0/" TargetMode="External"/><Relationship Id="rId5" Type="http://schemas.openxmlformats.org/officeDocument/2006/relationships/hyperlink" Target="https://base.garant.ru/70284810/beecca4e6c5c58ebf8a3cae56f4ca432/" TargetMode="External"/><Relationship Id="rId15" Type="http://schemas.openxmlformats.org/officeDocument/2006/relationships/hyperlink" Target="https://base.garant.ru/72120010/ab24daebec50ec7b4ffa3b2eb298cbf0/" TargetMode="External"/><Relationship Id="rId23" Type="http://schemas.openxmlformats.org/officeDocument/2006/relationships/hyperlink" Target="https://base.garant.ru/72120010/ab24daebec50ec7b4ffa3b2eb298cbf0/" TargetMode="External"/><Relationship Id="rId10" Type="http://schemas.openxmlformats.org/officeDocument/2006/relationships/hyperlink" Target="https://base.garant.ru/70284810/" TargetMode="External"/><Relationship Id="rId19" Type="http://schemas.openxmlformats.org/officeDocument/2006/relationships/hyperlink" Target="https://base.garant.ru/72120010/ab24daebec50ec7b4ffa3b2eb298cbf0/" TargetMode="External"/><Relationship Id="rId4" Type="http://schemas.openxmlformats.org/officeDocument/2006/relationships/hyperlink" Target="https://base.garant.ru/70284810/beecca4e6c5c58ebf8a3cae56f4ca432/" TargetMode="External"/><Relationship Id="rId9" Type="http://schemas.openxmlformats.org/officeDocument/2006/relationships/hyperlink" Target="https://base.garant.ru/1548081/" TargetMode="External"/><Relationship Id="rId14" Type="http://schemas.openxmlformats.org/officeDocument/2006/relationships/hyperlink" Target="https://base.garant.ru/72120010/ab24daebec50ec7b4ffa3b2eb298cbf0/" TargetMode="External"/><Relationship Id="rId22" Type="http://schemas.openxmlformats.org/officeDocument/2006/relationships/hyperlink" Target="https://base.garant.ru/71580894/3ca54e5e9867dbc352057de45e62fcc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6980</Words>
  <Characters>39792</Characters>
  <Application>Microsoft Office Word</Application>
  <DocSecurity>0</DocSecurity>
  <Lines>331</Lines>
  <Paragraphs>93</Paragraphs>
  <ScaleCrop>false</ScaleCrop>
  <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2021-05-13T08:39:00Z</dcterms:created>
  <dcterms:modified xsi:type="dcterms:W3CDTF">2021-05-13T08:48:00Z</dcterms:modified>
</cp:coreProperties>
</file>