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7F" w:rsidRPr="004C457F" w:rsidRDefault="004C457F" w:rsidP="004C457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 к Порядку размещения информации о среднемесячной заработной плате руководителей, их заместителей и главных бухгалтеров муниципальных учреждений сельского поселения Пушной  в информационно-телекоммуникационной сети «Интернет»</w:t>
      </w:r>
    </w:p>
    <w:p w:rsidR="004C457F" w:rsidRPr="004C457F" w:rsidRDefault="004C457F" w:rsidP="004C457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57F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среднемесячной заработной плате руководителей, их заместителей и главных бухгалтеров</w:t>
      </w:r>
    </w:p>
    <w:p w:rsid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457F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C45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бюджетное</w:t>
      </w:r>
      <w:r w:rsidRPr="004C457F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C457F">
        <w:rPr>
          <w:rFonts w:ascii="Times New Roman" w:hAnsi="Times New Roman" w:cs="Times New Roman"/>
          <w:sz w:val="28"/>
          <w:szCs w:val="28"/>
          <w:u w:val="single"/>
        </w:rPr>
        <w:t xml:space="preserve"> культуры «Лопарский сельский Дом культуры» муниципального образования сельское поселение Пушной Кольского района Мурманской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:rsidR="004C457F" w:rsidRP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57F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 муниципального учреждения)</w:t>
      </w:r>
    </w:p>
    <w:p w:rsidR="004C457F" w:rsidRP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57F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</w:t>
      </w:r>
      <w:r w:rsidR="009350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9542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C4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4C457F" w:rsidRP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303"/>
        <w:gridCol w:w="2390"/>
        <w:gridCol w:w="2524"/>
      </w:tblGrid>
      <w:tr w:rsidR="004C457F" w:rsidRPr="004C457F" w:rsidTr="00A12C66">
        <w:tc>
          <w:tcPr>
            <w:tcW w:w="1526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3613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570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570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4C457F" w:rsidRPr="004C457F" w:rsidTr="00A12C66">
        <w:tc>
          <w:tcPr>
            <w:tcW w:w="1526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613" w:type="dxa"/>
          </w:tcPr>
          <w:p w:rsid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Канева</w:t>
            </w:r>
          </w:p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Нина Владимировна</w:t>
            </w:r>
          </w:p>
        </w:tc>
        <w:tc>
          <w:tcPr>
            <w:tcW w:w="2570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</w:t>
            </w:r>
          </w:p>
        </w:tc>
        <w:tc>
          <w:tcPr>
            <w:tcW w:w="2570" w:type="dxa"/>
          </w:tcPr>
          <w:p w:rsidR="004C457F" w:rsidRPr="004C457F" w:rsidRDefault="00A140F1" w:rsidP="0093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 w:rsidR="00C95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761FB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9542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34</w:t>
            </w:r>
            <w:r w:rsidR="009350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4C457F" w:rsidRPr="004C457F" w:rsidTr="00A12C66">
        <w:tc>
          <w:tcPr>
            <w:tcW w:w="1526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13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C457F" w:rsidRPr="004C457F" w:rsidTr="00A12C66">
        <w:tc>
          <w:tcPr>
            <w:tcW w:w="1526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613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70" w:type="dxa"/>
          </w:tcPr>
          <w:p w:rsidR="004C457F" w:rsidRPr="004C457F" w:rsidRDefault="004C457F" w:rsidP="004C4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C457F" w:rsidRPr="004C457F" w:rsidRDefault="004C457F" w:rsidP="004C4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Default="004C45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7A"/>
    <w:rsid w:val="001D7473"/>
    <w:rsid w:val="003420F1"/>
    <w:rsid w:val="004C457F"/>
    <w:rsid w:val="00761FB6"/>
    <w:rsid w:val="009350B9"/>
    <w:rsid w:val="00A140F1"/>
    <w:rsid w:val="00A97C0B"/>
    <w:rsid w:val="00C95420"/>
    <w:rsid w:val="00E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9</cp:revision>
  <dcterms:created xsi:type="dcterms:W3CDTF">2017-02-27T09:46:00Z</dcterms:created>
  <dcterms:modified xsi:type="dcterms:W3CDTF">2022-05-20T09:24:00Z</dcterms:modified>
</cp:coreProperties>
</file>