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C51" w:rsidRPr="00762C51" w:rsidRDefault="00762C51" w:rsidP="00762C5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 w:rsidRPr="00762C51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Выполнение работ </w:t>
      </w:r>
    </w:p>
    <w:p w:rsidR="00762C51" w:rsidRPr="00762C51" w:rsidRDefault="00762C51" w:rsidP="00762C5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 w:rsidRPr="00762C51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по благоустройству придомовых территорий </w:t>
      </w:r>
      <w:proofErr w:type="spellStart"/>
      <w:r w:rsidRPr="00762C51">
        <w:rPr>
          <w:rFonts w:ascii="Times New Roman" w:eastAsia="Calibri" w:hAnsi="Times New Roman" w:cs="Times New Roman"/>
          <w:b/>
          <w:sz w:val="32"/>
          <w:szCs w:val="32"/>
          <w:u w:val="single"/>
        </w:rPr>
        <w:t>с.п</w:t>
      </w:r>
      <w:proofErr w:type="spellEnd"/>
      <w:r w:rsidRPr="00762C51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. Пушной: </w:t>
      </w:r>
    </w:p>
    <w:p w:rsidR="00762C51" w:rsidRPr="00762C51" w:rsidRDefault="00762C51" w:rsidP="00762C5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proofErr w:type="spellStart"/>
      <w:r w:rsidRPr="00762C51">
        <w:rPr>
          <w:rFonts w:ascii="Times New Roman" w:eastAsia="Calibri" w:hAnsi="Times New Roman" w:cs="Times New Roman"/>
          <w:b/>
          <w:sz w:val="32"/>
          <w:szCs w:val="32"/>
          <w:u w:val="single"/>
        </w:rPr>
        <w:t>н.п</w:t>
      </w:r>
      <w:proofErr w:type="spellEnd"/>
      <w:r w:rsidRPr="00762C51">
        <w:rPr>
          <w:rFonts w:ascii="Times New Roman" w:eastAsia="Calibri" w:hAnsi="Times New Roman" w:cs="Times New Roman"/>
          <w:b/>
          <w:sz w:val="32"/>
          <w:szCs w:val="32"/>
          <w:u w:val="single"/>
        </w:rPr>
        <w:t>.</w:t>
      </w:r>
      <w:r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32"/>
          <w:szCs w:val="32"/>
          <w:u w:val="single"/>
        </w:rPr>
        <w:t>Тайбола</w:t>
      </w:r>
      <w:proofErr w:type="spellEnd"/>
      <w:r>
        <w:rPr>
          <w:rFonts w:ascii="Times New Roman" w:eastAsia="Calibri" w:hAnsi="Times New Roman" w:cs="Times New Roman"/>
          <w:b/>
          <w:sz w:val="32"/>
          <w:szCs w:val="32"/>
          <w:u w:val="single"/>
        </w:rPr>
        <w:t>, ул. Станционная, д.8,9</w:t>
      </w:r>
      <w:r w:rsidRPr="00762C51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,                                            </w:t>
      </w:r>
    </w:p>
    <w:p w:rsidR="00762C51" w:rsidRPr="00762C51" w:rsidRDefault="00762C51" w:rsidP="00762C51">
      <w:pPr>
        <w:spacing w:after="160" w:line="259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62C51">
        <w:rPr>
          <w:rFonts w:ascii="Times New Roman" w:eastAsia="Calibri" w:hAnsi="Times New Roman" w:cs="Times New Roman"/>
          <w:sz w:val="28"/>
          <w:szCs w:val="28"/>
        </w:rPr>
        <w:t xml:space="preserve">Благоустройство объектов реализуется в рамках федерального приоритетного проекта «Формирование комфортной городской среды». </w:t>
      </w:r>
    </w:p>
    <w:p w:rsidR="00762C51" w:rsidRPr="00762C51" w:rsidRDefault="00762C51" w:rsidP="00762C51">
      <w:pPr>
        <w:spacing w:after="160" w:line="259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62C51">
        <w:rPr>
          <w:rFonts w:ascii="Times New Roman" w:eastAsia="Calibri" w:hAnsi="Times New Roman" w:cs="Times New Roman"/>
          <w:sz w:val="28"/>
          <w:szCs w:val="28"/>
        </w:rPr>
        <w:t>Объекты включены в муниципальную программу  «Формирование современной городской среды муниципального образования сельское поселение Пушной Кольского района Мурманской области на 2018 - 2022 годы», утвержденную постановлением администрации сельского поселения Пушной Кольского района Мурманской области № 9 от 30.01.2018 года  (с изменениями от 09.04.2018 № 22, от 19.10.2018 № 56, от 27.12.2018 № 80, от 25.03.2019 № 9, от 05.04.2019 № 13, от 16.05.2019 № 21, от 02.09.2019 № 43, от</w:t>
      </w:r>
      <w:proofErr w:type="gramEnd"/>
      <w:r w:rsidRPr="00762C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762C51">
        <w:rPr>
          <w:rFonts w:ascii="Times New Roman" w:eastAsia="Calibri" w:hAnsi="Times New Roman" w:cs="Times New Roman"/>
          <w:sz w:val="28"/>
          <w:szCs w:val="28"/>
        </w:rPr>
        <w:t xml:space="preserve">30.12.2019 № 81, от 27.01.2020 № 11, от 23.04.2020 № 25, от 10.02.2021 № 11, от 20.04.2021 №22, от 20.05.2021 № 26, от 01.09.2021 № 48, от 07.10.2021 №  52, от 14.12.2021 № 76, от 01.02.2022 № 15). </w:t>
      </w:r>
      <w:proofErr w:type="gramEnd"/>
    </w:p>
    <w:p w:rsidR="00762C51" w:rsidRPr="00762C51" w:rsidRDefault="00762C51" w:rsidP="00762C51">
      <w:pPr>
        <w:spacing w:after="0" w:line="259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62C51">
        <w:rPr>
          <w:rFonts w:ascii="Times New Roman" w:eastAsia="Calibri" w:hAnsi="Times New Roman" w:cs="Times New Roman"/>
          <w:sz w:val="28"/>
          <w:szCs w:val="28"/>
        </w:rPr>
        <w:t xml:space="preserve">Общая стоимость работ -  </w:t>
      </w:r>
      <w:r>
        <w:rPr>
          <w:rFonts w:ascii="Times New Roman" w:eastAsia="Calibri" w:hAnsi="Times New Roman" w:cs="Times New Roman"/>
          <w:sz w:val="28"/>
          <w:szCs w:val="28"/>
        </w:rPr>
        <w:t>855 711</w:t>
      </w:r>
      <w:r w:rsidRPr="00762C51">
        <w:rPr>
          <w:rFonts w:ascii="Times New Roman" w:eastAsia="Calibri" w:hAnsi="Times New Roman" w:cs="Times New Roman"/>
          <w:sz w:val="28"/>
          <w:szCs w:val="28"/>
        </w:rPr>
        <w:t>,00  рублей.</w:t>
      </w:r>
    </w:p>
    <w:p w:rsidR="00762C51" w:rsidRPr="00762C51" w:rsidRDefault="00762C51" w:rsidP="00762C51">
      <w:pPr>
        <w:spacing w:after="0" w:line="259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62C51">
        <w:rPr>
          <w:rFonts w:ascii="Times New Roman" w:eastAsia="Calibri" w:hAnsi="Times New Roman" w:cs="Times New Roman"/>
          <w:sz w:val="28"/>
          <w:szCs w:val="28"/>
        </w:rPr>
        <w:t>Финансирование объекта осуществляется из средств:</w:t>
      </w:r>
    </w:p>
    <w:p w:rsidR="00762C51" w:rsidRPr="00762C51" w:rsidRDefault="00762C51" w:rsidP="00762C51">
      <w:pPr>
        <w:spacing w:after="0" w:line="259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62C51">
        <w:rPr>
          <w:rFonts w:ascii="Times New Roman" w:eastAsia="Calibri" w:hAnsi="Times New Roman" w:cs="Times New Roman"/>
          <w:sz w:val="28"/>
          <w:szCs w:val="28"/>
        </w:rPr>
        <w:t xml:space="preserve">- федерального и областного бюджета Мурманской области: </w:t>
      </w:r>
      <w:r>
        <w:rPr>
          <w:rFonts w:ascii="Times New Roman" w:eastAsia="Calibri" w:hAnsi="Times New Roman" w:cs="Times New Roman"/>
          <w:sz w:val="28"/>
          <w:szCs w:val="28"/>
        </w:rPr>
        <w:t>812 925,45</w:t>
      </w:r>
      <w:r w:rsidRPr="00762C51">
        <w:rPr>
          <w:rFonts w:ascii="Times New Roman" w:eastAsia="Calibri" w:hAnsi="Times New Roman" w:cs="Times New Roman"/>
          <w:sz w:val="28"/>
          <w:szCs w:val="28"/>
        </w:rPr>
        <w:t xml:space="preserve">  рублей;</w:t>
      </w:r>
    </w:p>
    <w:p w:rsidR="00762C51" w:rsidRPr="00762C51" w:rsidRDefault="00762C51" w:rsidP="00762C51">
      <w:pPr>
        <w:spacing w:after="0" w:line="259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62C51">
        <w:rPr>
          <w:rFonts w:ascii="Times New Roman" w:eastAsia="Calibri" w:hAnsi="Times New Roman" w:cs="Times New Roman"/>
          <w:sz w:val="28"/>
          <w:szCs w:val="28"/>
        </w:rPr>
        <w:t xml:space="preserve">- местного бюджета сельского поселения Пушной Кольского района Мурманской области – </w:t>
      </w:r>
      <w:r>
        <w:rPr>
          <w:rFonts w:ascii="Times New Roman" w:eastAsia="Calibri" w:hAnsi="Times New Roman" w:cs="Times New Roman"/>
          <w:sz w:val="28"/>
          <w:szCs w:val="28"/>
        </w:rPr>
        <w:t>42 785,55</w:t>
      </w:r>
      <w:r w:rsidRPr="00762C51">
        <w:rPr>
          <w:rFonts w:ascii="Times New Roman" w:eastAsia="Calibri" w:hAnsi="Times New Roman" w:cs="Times New Roman"/>
          <w:sz w:val="28"/>
          <w:szCs w:val="28"/>
        </w:rPr>
        <w:t xml:space="preserve">  рублей.</w:t>
      </w:r>
    </w:p>
    <w:p w:rsidR="00762C51" w:rsidRPr="00762C51" w:rsidRDefault="00762C51" w:rsidP="00762C51">
      <w:pPr>
        <w:spacing w:after="0" w:line="259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762C51" w:rsidRPr="00762C51" w:rsidRDefault="00762C51" w:rsidP="00762C51">
      <w:pPr>
        <w:spacing w:after="0" w:line="259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62C51">
        <w:rPr>
          <w:rFonts w:ascii="Times New Roman" w:eastAsia="Calibri" w:hAnsi="Times New Roman" w:cs="Times New Roman"/>
          <w:sz w:val="28"/>
          <w:szCs w:val="28"/>
        </w:rPr>
        <w:t>Заказчик</w:t>
      </w:r>
      <w:proofErr w:type="gramStart"/>
      <w:r w:rsidRPr="00762C51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762C51">
        <w:rPr>
          <w:rFonts w:ascii="Times New Roman" w:eastAsia="Calibri" w:hAnsi="Times New Roman" w:cs="Times New Roman"/>
          <w:sz w:val="28"/>
          <w:szCs w:val="28"/>
        </w:rPr>
        <w:t xml:space="preserve"> Муниципальное казенное учреждение « Управление деятельностью сельского поселения Пушной Кольского района Мурманской области» </w:t>
      </w:r>
    </w:p>
    <w:p w:rsidR="00762C51" w:rsidRPr="00762C51" w:rsidRDefault="00762C51" w:rsidP="00762C51">
      <w:pPr>
        <w:spacing w:after="0" w:line="259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62C51">
        <w:rPr>
          <w:rFonts w:ascii="Times New Roman" w:eastAsia="Calibri" w:hAnsi="Times New Roman" w:cs="Times New Roman"/>
          <w:sz w:val="28"/>
          <w:szCs w:val="28"/>
        </w:rPr>
        <w:t>Подрядчик</w:t>
      </w:r>
      <w:proofErr w:type="gramStart"/>
      <w:r w:rsidRPr="00762C51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762C51">
        <w:rPr>
          <w:rFonts w:ascii="Times New Roman" w:eastAsia="Calibri" w:hAnsi="Times New Roman" w:cs="Times New Roman"/>
          <w:sz w:val="28"/>
          <w:szCs w:val="28"/>
        </w:rPr>
        <w:t xml:space="preserve"> Общество с ограниченной ответственностью  «БНК-ГРУП»,  ИНН 4703175080.</w:t>
      </w:r>
    </w:p>
    <w:p w:rsidR="00762C51" w:rsidRPr="00762C51" w:rsidRDefault="00762C51" w:rsidP="00762C51">
      <w:pPr>
        <w:spacing w:after="160" w:line="259" w:lineRule="auto"/>
        <w:ind w:firstLine="708"/>
        <w:rPr>
          <w:rFonts w:ascii="Calibri" w:eastAsia="Calibri" w:hAnsi="Calibri" w:cs="Times New Roman"/>
        </w:rPr>
      </w:pPr>
      <w:r w:rsidRPr="00762C51">
        <w:rPr>
          <w:rFonts w:ascii="Times New Roman" w:eastAsia="Calibri" w:hAnsi="Times New Roman" w:cs="Times New Roman"/>
          <w:sz w:val="28"/>
          <w:szCs w:val="28"/>
        </w:rPr>
        <w:t>Срок выполнения работ:  с 05.06.2022 г.  по 05.08.2022 г.</w:t>
      </w:r>
    </w:p>
    <w:p w:rsidR="00762C51" w:rsidRPr="00762C51" w:rsidRDefault="00762C51" w:rsidP="00762C51">
      <w:pPr>
        <w:spacing w:after="0" w:line="259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762C51">
        <w:rPr>
          <w:rFonts w:ascii="Times New Roman" w:eastAsia="Calibri" w:hAnsi="Times New Roman" w:cs="Times New Roman"/>
          <w:b/>
          <w:sz w:val="28"/>
          <w:szCs w:val="28"/>
        </w:rPr>
        <w:t>Проектно-сметной документацией предусмотрено:</w:t>
      </w:r>
    </w:p>
    <w:p w:rsidR="00762C51" w:rsidRDefault="00762C51" w:rsidP="00762C51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2C51" w:rsidRDefault="00762C51" w:rsidP="00762C51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Ремонт дворовых проездов: р</w:t>
      </w:r>
      <w:r w:rsidRPr="00762C51">
        <w:rPr>
          <w:rFonts w:ascii="Times New Roman" w:eastAsia="Calibri" w:hAnsi="Times New Roman" w:cs="Times New Roman"/>
          <w:sz w:val="28"/>
          <w:szCs w:val="28"/>
        </w:rPr>
        <w:t>азработка грунта</w:t>
      </w:r>
      <w:r>
        <w:rPr>
          <w:rFonts w:ascii="Times New Roman" w:eastAsia="Calibri" w:hAnsi="Times New Roman" w:cs="Times New Roman"/>
          <w:sz w:val="28"/>
          <w:szCs w:val="28"/>
        </w:rPr>
        <w:t>, у</w:t>
      </w:r>
      <w:r w:rsidRPr="00762C51">
        <w:rPr>
          <w:rFonts w:ascii="Times New Roman" w:eastAsia="Calibri" w:hAnsi="Times New Roman" w:cs="Times New Roman"/>
          <w:sz w:val="28"/>
          <w:szCs w:val="28"/>
        </w:rPr>
        <w:t>стройство подстилающих и выравнивающих слоев оснований из щебня (толщиной слоя 15 см)</w:t>
      </w:r>
      <w:r>
        <w:rPr>
          <w:rFonts w:ascii="Times New Roman" w:eastAsia="Calibri" w:hAnsi="Times New Roman" w:cs="Times New Roman"/>
          <w:sz w:val="28"/>
          <w:szCs w:val="28"/>
        </w:rPr>
        <w:t>, у</w:t>
      </w:r>
      <w:r w:rsidRPr="00762C51">
        <w:rPr>
          <w:rFonts w:ascii="Times New Roman" w:eastAsia="Calibri" w:hAnsi="Times New Roman" w:cs="Times New Roman"/>
          <w:sz w:val="28"/>
          <w:szCs w:val="28"/>
        </w:rPr>
        <w:t>стройство покрытия толщиной 4 см из горячих асфальтобетонных смесей</w:t>
      </w:r>
      <w:r>
        <w:rPr>
          <w:rFonts w:ascii="Times New Roman" w:eastAsia="Calibri" w:hAnsi="Times New Roman" w:cs="Times New Roman"/>
          <w:sz w:val="28"/>
          <w:szCs w:val="28"/>
        </w:rPr>
        <w:t>, у</w:t>
      </w:r>
      <w:r w:rsidRPr="00762C51">
        <w:rPr>
          <w:rFonts w:ascii="Times New Roman" w:eastAsia="Calibri" w:hAnsi="Times New Roman" w:cs="Times New Roman"/>
          <w:sz w:val="28"/>
          <w:szCs w:val="28"/>
        </w:rPr>
        <w:t>крепление обочин щебнем толщиной 5 см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62C51" w:rsidRDefault="00762C51" w:rsidP="00762C51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762C51">
        <w:rPr>
          <w:rFonts w:ascii="Times New Roman" w:eastAsia="Calibri" w:hAnsi="Times New Roman" w:cs="Times New Roman"/>
          <w:sz w:val="28"/>
          <w:szCs w:val="28"/>
        </w:rPr>
        <w:t>Отбор проб и лабораторные испытания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62C51" w:rsidRDefault="00762C51" w:rsidP="00762C51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2C51" w:rsidRDefault="00762C51" w:rsidP="00762C51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2C51" w:rsidRDefault="00762C51" w:rsidP="00762C51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2C51" w:rsidRPr="00762C51" w:rsidRDefault="00762C51" w:rsidP="00762C51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62C51">
        <w:rPr>
          <w:rFonts w:ascii="Times New Roman" w:eastAsia="Calibri" w:hAnsi="Times New Roman" w:cs="Times New Roman"/>
          <w:sz w:val="28"/>
          <w:szCs w:val="28"/>
        </w:rPr>
        <w:lastRenderedPageBreak/>
        <w:t>До проведения работ:</w:t>
      </w:r>
    </w:p>
    <w:p w:rsidR="00762C51" w:rsidRPr="00762C51" w:rsidRDefault="00762C51" w:rsidP="00762C51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2C51" w:rsidRPr="00762C51" w:rsidRDefault="00762C51" w:rsidP="00762C51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62C51">
        <w:rPr>
          <w:rFonts w:ascii="Times New Roman" w:eastAsia="Calibri" w:hAnsi="Times New Roman" w:cs="Times New Roman"/>
          <w:sz w:val="28"/>
          <w:szCs w:val="28"/>
        </w:rPr>
        <w:t>Ремонт дворового проезда  (укладка асфа</w:t>
      </w:r>
      <w:r>
        <w:rPr>
          <w:rFonts w:ascii="Times New Roman" w:eastAsia="Calibri" w:hAnsi="Times New Roman" w:cs="Times New Roman"/>
          <w:sz w:val="28"/>
          <w:szCs w:val="28"/>
        </w:rPr>
        <w:t>льта, площадью – 550</w:t>
      </w:r>
      <w:r w:rsidRPr="00762C51">
        <w:rPr>
          <w:rFonts w:ascii="Times New Roman" w:eastAsia="Calibri" w:hAnsi="Times New Roman" w:cs="Times New Roman"/>
          <w:sz w:val="28"/>
          <w:szCs w:val="28"/>
        </w:rPr>
        <w:t xml:space="preserve">  м</w:t>
      </w:r>
      <w:proofErr w:type="gramStart"/>
      <w:r w:rsidRPr="00762C51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Pr="00762C51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62C51" w:rsidRPr="00762C51" w:rsidRDefault="00762C51" w:rsidP="00762C51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62C51">
        <w:rPr>
          <w:rFonts w:ascii="Times New Roman" w:eastAsia="Calibri" w:hAnsi="Times New Roman" w:cs="Times New Roman"/>
          <w:sz w:val="28"/>
          <w:szCs w:val="28"/>
        </w:rPr>
        <w:t xml:space="preserve">по адресу -  </w:t>
      </w:r>
      <w:proofErr w:type="spellStart"/>
      <w:r w:rsidRPr="00762C51">
        <w:rPr>
          <w:rFonts w:ascii="Times New Roman" w:eastAsia="Calibri" w:hAnsi="Times New Roman" w:cs="Times New Roman"/>
          <w:sz w:val="28"/>
          <w:szCs w:val="28"/>
        </w:rPr>
        <w:t>н.п</w:t>
      </w:r>
      <w:proofErr w:type="spellEnd"/>
      <w:r w:rsidRPr="00762C51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Тайбола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ул. Станционная, д.8,9</w:t>
      </w:r>
      <w:r w:rsidRPr="00762C5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22E02" w:rsidRDefault="00922E02">
      <w:pPr>
        <w:rPr>
          <w:rFonts w:ascii="Times New Roman" w:hAnsi="Times New Roman" w:cs="Times New Roman"/>
        </w:rPr>
      </w:pPr>
    </w:p>
    <w:p w:rsidR="00922E02" w:rsidRDefault="00922E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37760" cy="3703972"/>
            <wp:effectExtent l="0" t="0" r="0" b="0"/>
            <wp:docPr id="8" name="Рисунок 8" descr="C:\Users\Пользователь\Desktop\заборы и тротуары\КГС 2021\фото песчаный и тайбола\IMG_20200826_10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заборы и тротуары\КГС 2021\фото песчаный и тайбола\IMG_20200826_105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00" cy="370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02" w:rsidRDefault="00922E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98004" cy="3674151"/>
            <wp:effectExtent l="0" t="0" r="0" b="2540"/>
            <wp:docPr id="9" name="Рисунок 9" descr="C:\Users\Пользователь\Desktop\заборы и тротуары\КГС 2021\фото песчаный и тайбола\IMG_20200826_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заборы и тротуары\КГС 2021\фото песчаный и тайбола\IMG_20200826_11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17" cy="36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51" w:rsidRDefault="00762C51">
      <w:pPr>
        <w:rPr>
          <w:rFonts w:ascii="Times New Roman" w:hAnsi="Times New Roman" w:cs="Times New Roman"/>
          <w:sz w:val="28"/>
          <w:szCs w:val="28"/>
        </w:rPr>
      </w:pPr>
    </w:p>
    <w:p w:rsidR="00762C51" w:rsidRDefault="00762C51">
      <w:pPr>
        <w:rPr>
          <w:rFonts w:ascii="Times New Roman" w:hAnsi="Times New Roman" w:cs="Times New Roman"/>
          <w:sz w:val="28"/>
          <w:szCs w:val="28"/>
        </w:rPr>
      </w:pPr>
      <w:r w:rsidRPr="00762C51">
        <w:rPr>
          <w:rFonts w:ascii="Times New Roman" w:hAnsi="Times New Roman" w:cs="Times New Roman"/>
          <w:sz w:val="28"/>
          <w:szCs w:val="28"/>
        </w:rPr>
        <w:lastRenderedPageBreak/>
        <w:t>Окончание работ:</w:t>
      </w:r>
    </w:p>
    <w:p w:rsidR="00762C51" w:rsidRPr="00762C51" w:rsidRDefault="00762C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8D6EC8" wp14:editId="1B6B0750">
            <wp:extent cx="3093058" cy="41241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3555" cy="412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C51" w:rsidRDefault="00762C51">
      <w:pPr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A50E6BA" wp14:editId="74D26A4C">
            <wp:extent cx="3166525" cy="422214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7033" cy="42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2C51" w:rsidRDefault="00762C51">
      <w:pPr>
        <w:rPr>
          <w:rFonts w:ascii="Times New Roman" w:hAnsi="Times New Roman" w:cs="Times New Roman"/>
        </w:rPr>
      </w:pPr>
    </w:p>
    <w:p w:rsidR="00762C51" w:rsidRPr="00922E02" w:rsidRDefault="00762C51">
      <w:pPr>
        <w:rPr>
          <w:rFonts w:ascii="Times New Roman" w:hAnsi="Times New Roman" w:cs="Times New Roman"/>
        </w:rPr>
      </w:pPr>
    </w:p>
    <w:sectPr w:rsidR="00762C51" w:rsidRPr="00922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54D"/>
    <w:rsid w:val="000177A2"/>
    <w:rsid w:val="0008054D"/>
    <w:rsid w:val="005B6A2F"/>
    <w:rsid w:val="00762C51"/>
    <w:rsid w:val="00922E02"/>
    <w:rsid w:val="00F6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2020-08-26T10:10:00Z</dcterms:created>
  <dcterms:modified xsi:type="dcterms:W3CDTF">2022-10-06T14:43:00Z</dcterms:modified>
</cp:coreProperties>
</file>